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194F" w14:textId="77777777" w:rsidR="00B02294" w:rsidRPr="002F7B6D" w:rsidRDefault="00B02294" w:rsidP="00B0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b/>
          <w:bCs/>
          <w:color w:val="C00000"/>
          <w:kern w:val="0"/>
          <w:lang w:eastAsia="ru-RU"/>
          <w14:ligatures w14:val="none"/>
        </w:rPr>
        <w:t>Как поддержать учащихся во время подготовки к ВПР?</w:t>
      </w:r>
      <w:r w:rsidRPr="002F7B6D">
        <w:rPr>
          <w:rFonts w:ascii="Times New Roman" w:eastAsia="Times New Roman" w:hAnsi="Times New Roman" w:cs="Times New Roman"/>
          <w:noProof/>
          <w:color w:val="C00000"/>
          <w:kern w:val="0"/>
          <w:lang w:eastAsia="ru-RU"/>
          <w14:ligatures w14:val="none"/>
        </w:rPr>
        <w:drawing>
          <wp:anchor distT="0" distB="0" distL="0" distR="0" simplePos="0" relativeHeight="251659264" behindDoc="0" locked="0" layoutInCell="1" allowOverlap="0" wp14:anchorId="52FC0C38" wp14:editId="2A6DB4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2857500"/>
            <wp:effectExtent l="19050" t="0" r="0" b="0"/>
            <wp:wrapSquare wrapText="bothSides"/>
            <wp:docPr id="3" name="Рисунок 3" descr="https://arhivurokov.ru/multiurok/html/2017/04/09/s_58ea60fc8f7ff/608672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4/09/s_58ea60fc8f7ff/608672_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76D3B4" w14:textId="77777777" w:rsidR="00B02294" w:rsidRPr="002F7B6D" w:rsidRDefault="00B02294" w:rsidP="00B02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  <w:t>(рекомендации для учителей)</w:t>
      </w:r>
    </w:p>
    <w:p w14:paraId="2CA4585D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Главное, в чем нуждаются учащиеся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ситуации проверки знаний.</w:t>
      </w:r>
    </w:p>
    <w:p w14:paraId="37DEB590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</w:p>
    <w:p w14:paraId="75E81D9E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Задача педагогов и родителей – научить ребенка справляться с различными задачами, создав у него установку: "Ты можешь это сделать".</w:t>
      </w:r>
    </w:p>
    <w:p w14:paraId="64C51B1A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Существуют слова, которые поддерживают детей, например: "Зная тебя, я уверен(а), что ты все сделаешь хорошо", "Ты делаешь это хорошо".</w:t>
      </w:r>
    </w:p>
    <w:p w14:paraId="78AD9314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Поддерживать можно посредством отдельных слов, прикосновений, совместных действий, физического соучастия, выражения лица, интонации.</w:t>
      </w:r>
    </w:p>
    <w:p w14:paraId="35F04FEA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Педагоги также могут помочь ребенку в столь сложный для него период. Вот некоторые рекомендации психологов для педагогов:</w:t>
      </w:r>
    </w:p>
    <w:p w14:paraId="5F36A257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сосредоточьтесь на позитивных сторонах и преимуществах учащегося с целью укрепления его самооценки;</w:t>
      </w:r>
    </w:p>
    <w:p w14:paraId="4DFED7BE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создайте ситуацию эмоционального комфорта;</w:t>
      </w:r>
    </w:p>
    <w:p w14:paraId="44A782B1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ни в коем случае не нагнетайте обстановку, постоянно напоминая о серьезности предстоящих работ;</w:t>
      </w:r>
    </w:p>
    <w:p w14:paraId="694DA501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создайте ситуацию успеха, применяйте поощрение. В этом огромную роль играет поддерживающее высказывание "Я уверен(а), что ты справишься";</w:t>
      </w:r>
    </w:p>
    <w:p w14:paraId="62BFF5FF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обеспечьте детям ощущение эмоциональной поддержки. Это можно сделать различными невербальными способами: посмотреть, улыбнуться. Если ребенок обращается за помощью: "Посмотрите, я правильно делаю?" - лучше всего, не вникая в содержание написанного, убедительно сказать: "Я уверен(а), что ты все правильно сделаешь, и у тебя все получится";</w:t>
      </w:r>
    </w:p>
    <w:p w14:paraId="794D2148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очень важно, чтобы неуверенный в себе ребенок получил положительный опыт принятия другими людьми его личного выбора. Если ребенок не может приступить к выполнению задания, долго сидит без дела, стоит спросить его: "Ты не знаешь, как начать? Как выполнить следующее задание?" - и предложить альтернативу: "Ты можешь начать с простых заданий или просмотреть весь материал. Как ты думаешь, что будет лучше?";</w:t>
      </w:r>
    </w:p>
    <w:p w14:paraId="1F02CBB5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ни в коем случае нельзя говорить тревожным и неуверенным детям фраз типа "Подумай еще", "Поразмысли хорошенько"</w:t>
      </w:r>
      <w:proofErr w:type="gramStart"/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Это</w:t>
      </w:r>
      <w:proofErr w:type="gramEnd"/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усилит их тревогу и никак не продвинет выполнение задания;</w:t>
      </w:r>
    </w:p>
    <w:p w14:paraId="494D9EAB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помогайте учащемуся поверить в себя и свои способности;</w:t>
      </w:r>
    </w:p>
    <w:p w14:paraId="41CCDDA3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помогайте ребенку избежать ошибок;</w:t>
      </w:r>
    </w:p>
    <w:p w14:paraId="6B5F960C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поддерживайте учащихся при неудачах;</w:t>
      </w:r>
    </w:p>
    <w:p w14:paraId="4D0C3069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подробно расскажите учащимся, как будет происходить ВПР, чтобы каждый из них последовательно представлял всю процедуру проверочных работ;</w:t>
      </w:r>
    </w:p>
    <w:p w14:paraId="67AA1544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приложите усилия, чтобы родители не только ознакомились с правилами проведения ВПР, но и не были сторонними наблюдателями во время подготовки ребенка к проверочной работе, а, наоборот, оказывали ему всестороннюю помощь и поддержку;</w:t>
      </w:r>
    </w:p>
    <w:p w14:paraId="02FECBD7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-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14:paraId="03DEAD6F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Итак, чтобы поддержать ребенка, необходимо:</w:t>
      </w:r>
    </w:p>
    <w:p w14:paraId="10B022E4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опираться на сильные стороны ребенка;</w:t>
      </w:r>
    </w:p>
    <w:p w14:paraId="50374BB3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помнить о его прошлых успехах и возвращаться к ним, а не к ошибкам;</w:t>
      </w:r>
    </w:p>
    <w:p w14:paraId="745FFC89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избегать подчеркивания промахов ребенка, не напоминать о прошлых неудачах;</w:t>
      </w:r>
    </w:p>
    <w:p w14:paraId="21680883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помочь ребенку обрести уверенность в том, что он справится с данной задачей;</w:t>
      </w:r>
    </w:p>
    <w:p w14:paraId="2F1B3D11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F7B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создать в школе и классе обстановку дружелюбия и уважения, уметь и хотеть демонстрировать уважение к ребенку.</w:t>
      </w:r>
    </w:p>
    <w:p w14:paraId="430286D9" w14:textId="77777777" w:rsidR="00B02294" w:rsidRPr="002F7B6D" w:rsidRDefault="00B02294" w:rsidP="00B02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AAC111C" w14:textId="77777777" w:rsidR="00B02294" w:rsidRPr="00B02294" w:rsidRDefault="00B02294" w:rsidP="00B02294">
      <w:pPr>
        <w:spacing w:after="0" w:line="240" w:lineRule="auto"/>
        <w:rPr>
          <w:rFonts w:ascii="Times New Roman" w:hAnsi="Times New Roman" w:cs="Times New Roman"/>
        </w:rPr>
      </w:pPr>
    </w:p>
    <w:sectPr w:rsidR="00B02294" w:rsidRPr="00B0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94"/>
    <w:rsid w:val="00111695"/>
    <w:rsid w:val="005E128D"/>
    <w:rsid w:val="00B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40EB"/>
  <w15:chartTrackingRefBased/>
  <w15:docId w15:val="{1BEFBA7D-AB08-46B6-A6B4-BF163C93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94"/>
  </w:style>
  <w:style w:type="paragraph" w:styleId="1">
    <w:name w:val="heading 1"/>
    <w:basedOn w:val="a"/>
    <w:next w:val="a"/>
    <w:link w:val="10"/>
    <w:uiPriority w:val="9"/>
    <w:qFormat/>
    <w:rsid w:val="00B02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2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2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2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2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2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2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22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22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22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22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Бондарь</dc:creator>
  <cp:keywords/>
  <dc:description/>
  <cp:lastModifiedBy>Татьяна Марханова</cp:lastModifiedBy>
  <cp:revision>2</cp:revision>
  <dcterms:created xsi:type="dcterms:W3CDTF">2025-03-20T09:42:00Z</dcterms:created>
  <dcterms:modified xsi:type="dcterms:W3CDTF">2025-03-20T09:42:00Z</dcterms:modified>
</cp:coreProperties>
</file>