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82" w:rsidRDefault="008D04FC" w:rsidP="00DA7582">
      <w:pPr>
        <w:pStyle w:val="Style7"/>
        <w:widowControl/>
        <w:spacing w:before="230"/>
        <w:rPr>
          <w:rStyle w:val="FontStyle15"/>
        </w:rPr>
        <w:sectPr w:rsidR="00DA7582" w:rsidSect="00DA7582">
          <w:footerReference w:type="default" r:id="rId7"/>
          <w:footerReference w:type="first" r:id="rId8"/>
          <w:pgSz w:w="11905" w:h="16837"/>
          <w:pgMar w:top="1134" w:right="1593" w:bottom="851" w:left="1956" w:header="720" w:footer="720" w:gutter="0"/>
          <w:cols w:space="60"/>
          <w:noEndnote/>
          <w:titlePg/>
        </w:sectPr>
      </w:pPr>
      <w:bookmarkStart w:id="0" w:name="_GoBack"/>
      <w:r w:rsidRPr="008D04FC">
        <w:rPr>
          <w:rStyle w:val="FontStyle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45pt;height:721pt">
            <v:imagedata r:id="rId9" o:title="ScanImage62"/>
          </v:shape>
        </w:pict>
      </w:r>
      <w:bookmarkEnd w:id="0"/>
    </w:p>
    <w:p w:rsidR="00DA7582" w:rsidRDefault="00DA7582" w:rsidP="00DA7582">
      <w:pPr>
        <w:pStyle w:val="Style3"/>
        <w:widowControl/>
        <w:spacing w:before="53"/>
        <w:jc w:val="both"/>
        <w:rPr>
          <w:rStyle w:val="FontStyle11"/>
        </w:rPr>
      </w:pPr>
    </w:p>
    <w:p w:rsidR="00DA7582" w:rsidRPr="0012122E" w:rsidRDefault="00DA7582" w:rsidP="0012122E">
      <w:pPr>
        <w:pStyle w:val="Style3"/>
        <w:widowControl/>
        <w:spacing w:before="53"/>
        <w:jc w:val="center"/>
        <w:rPr>
          <w:rStyle w:val="FontStyle16"/>
          <w:sz w:val="28"/>
          <w:szCs w:val="28"/>
        </w:rPr>
      </w:pPr>
      <w:r w:rsidRPr="0012122E">
        <w:rPr>
          <w:rStyle w:val="FontStyle11"/>
          <w:sz w:val="28"/>
          <w:szCs w:val="28"/>
        </w:rPr>
        <w:t xml:space="preserve">1. </w:t>
      </w:r>
      <w:r w:rsidRPr="0012122E">
        <w:rPr>
          <w:rStyle w:val="FontStyle16"/>
          <w:sz w:val="28"/>
          <w:szCs w:val="28"/>
        </w:rPr>
        <w:t>Общие положения.</w:t>
      </w:r>
    </w:p>
    <w:p w:rsidR="00DA7582" w:rsidRPr="0012122E" w:rsidRDefault="00DA7582" w:rsidP="0012122E">
      <w:pPr>
        <w:pStyle w:val="Style8"/>
        <w:widowControl/>
        <w:spacing w:line="240" w:lineRule="exact"/>
        <w:rPr>
          <w:sz w:val="28"/>
          <w:szCs w:val="28"/>
        </w:rPr>
      </w:pPr>
    </w:p>
    <w:p w:rsidR="00DA7582" w:rsidRPr="0012122E" w:rsidRDefault="00DA7582" w:rsidP="0012122E">
      <w:pPr>
        <w:rPr>
          <w:rStyle w:val="FontStyle15"/>
          <w:sz w:val="28"/>
          <w:szCs w:val="28"/>
        </w:rPr>
      </w:pPr>
      <w:r w:rsidRPr="0012122E">
        <w:rPr>
          <w:rStyle w:val="FontStyle15"/>
          <w:sz w:val="28"/>
          <w:szCs w:val="28"/>
        </w:rPr>
        <w:t>1.1.</w:t>
      </w:r>
      <w:r w:rsidRPr="0012122E">
        <w:rPr>
          <w:rStyle w:val="FontStyle15"/>
          <w:sz w:val="28"/>
          <w:szCs w:val="28"/>
        </w:rPr>
        <w:tab/>
        <w:t>Настоящее Положение разработано в соотве</w:t>
      </w:r>
      <w:r w:rsidR="0012122E">
        <w:rPr>
          <w:rStyle w:val="FontStyle15"/>
          <w:sz w:val="28"/>
          <w:szCs w:val="28"/>
        </w:rPr>
        <w:t xml:space="preserve">тствии с Федеральным Законом от </w:t>
      </w:r>
      <w:r w:rsidRPr="0012122E">
        <w:rPr>
          <w:rStyle w:val="FontStyle15"/>
          <w:sz w:val="28"/>
          <w:szCs w:val="28"/>
        </w:rPr>
        <w:t>29.12.2012 г. №273-Ф3 «Об обра</w:t>
      </w:r>
      <w:r w:rsidR="00874D27" w:rsidRPr="0012122E">
        <w:rPr>
          <w:rStyle w:val="FontStyle15"/>
          <w:sz w:val="28"/>
          <w:szCs w:val="28"/>
        </w:rPr>
        <w:t>зовании в Российской Федерации»</w:t>
      </w:r>
      <w:r w:rsidR="00164F01" w:rsidRPr="0012122E">
        <w:rPr>
          <w:rStyle w:val="FontStyle15"/>
          <w:sz w:val="28"/>
          <w:szCs w:val="28"/>
        </w:rPr>
        <w:t>;</w:t>
      </w:r>
      <w:r w:rsidR="0012122E">
        <w:rPr>
          <w:rStyle w:val="FontStyle15"/>
          <w:sz w:val="28"/>
          <w:szCs w:val="28"/>
        </w:rPr>
        <w:t xml:space="preserve"> приказом Министерства </w:t>
      </w:r>
      <w:r w:rsidRPr="0012122E">
        <w:rPr>
          <w:rStyle w:val="FontStyle15"/>
          <w:sz w:val="28"/>
          <w:szCs w:val="28"/>
        </w:rPr>
        <w:t>образования и науки Российской Федерации от 12 мар</w:t>
      </w:r>
      <w:r w:rsidR="0012122E">
        <w:rPr>
          <w:rStyle w:val="FontStyle15"/>
          <w:sz w:val="28"/>
          <w:szCs w:val="28"/>
        </w:rPr>
        <w:t xml:space="preserve">та 2014 г. №177 «Об утверждении </w:t>
      </w:r>
      <w:r w:rsidRPr="0012122E">
        <w:rPr>
          <w:rStyle w:val="FontStyle15"/>
          <w:sz w:val="28"/>
          <w:szCs w:val="28"/>
        </w:rPr>
        <w:t>порядка и условий перевода обучающихся из од</w:t>
      </w:r>
      <w:r w:rsidR="0012122E">
        <w:rPr>
          <w:rStyle w:val="FontStyle15"/>
          <w:sz w:val="28"/>
          <w:szCs w:val="28"/>
        </w:rPr>
        <w:t xml:space="preserve">ной организации, осуществляющей </w:t>
      </w:r>
      <w:r w:rsidRPr="0012122E">
        <w:rPr>
          <w:rStyle w:val="FontStyle15"/>
          <w:sz w:val="28"/>
          <w:szCs w:val="28"/>
        </w:rPr>
        <w:t>образова</w:t>
      </w:r>
      <w:r w:rsidR="0012122E">
        <w:rPr>
          <w:rStyle w:val="FontStyle15"/>
          <w:sz w:val="28"/>
          <w:szCs w:val="28"/>
        </w:rPr>
        <w:t>-</w:t>
      </w:r>
      <w:r w:rsidRPr="0012122E">
        <w:rPr>
          <w:rStyle w:val="FontStyle15"/>
          <w:sz w:val="28"/>
          <w:szCs w:val="28"/>
        </w:rPr>
        <w:t>тельную деятельность по программам началь</w:t>
      </w:r>
      <w:r w:rsidR="0012122E">
        <w:rPr>
          <w:rStyle w:val="FontStyle15"/>
          <w:sz w:val="28"/>
          <w:szCs w:val="28"/>
        </w:rPr>
        <w:t xml:space="preserve">ного общего, основного общего и </w:t>
      </w:r>
      <w:r w:rsidRPr="0012122E">
        <w:rPr>
          <w:rStyle w:val="FontStyle15"/>
          <w:sz w:val="28"/>
          <w:szCs w:val="28"/>
        </w:rPr>
        <w:t>среднего общего образования, в другие организации,</w:t>
      </w:r>
      <w:r w:rsidR="0012122E">
        <w:rPr>
          <w:rStyle w:val="FontStyle15"/>
          <w:sz w:val="28"/>
          <w:szCs w:val="28"/>
        </w:rPr>
        <w:t xml:space="preserve"> осуществляющие образовательную </w:t>
      </w:r>
      <w:r w:rsidRPr="0012122E">
        <w:rPr>
          <w:rStyle w:val="FontStyle15"/>
          <w:sz w:val="28"/>
          <w:szCs w:val="28"/>
        </w:rPr>
        <w:t>деятельность по образовательным программам соответству</w:t>
      </w:r>
      <w:r w:rsidR="00164F01" w:rsidRPr="0012122E">
        <w:rPr>
          <w:rStyle w:val="FontStyle15"/>
          <w:sz w:val="28"/>
          <w:szCs w:val="28"/>
        </w:rPr>
        <w:t>ющего уровня и направленности;</w:t>
      </w:r>
      <w:r w:rsidRPr="0012122E">
        <w:rPr>
          <w:rStyle w:val="FontStyle15"/>
          <w:sz w:val="28"/>
          <w:szCs w:val="28"/>
        </w:rPr>
        <w:t>на основании Приказа Министерства образования и науки Р</w:t>
      </w:r>
      <w:r w:rsidR="0012122E">
        <w:rPr>
          <w:rStyle w:val="FontStyle15"/>
          <w:sz w:val="28"/>
          <w:szCs w:val="28"/>
        </w:rPr>
        <w:t xml:space="preserve">оссийской Федерации от 15 марта </w:t>
      </w:r>
      <w:r w:rsidRPr="0012122E">
        <w:rPr>
          <w:rStyle w:val="FontStyle15"/>
          <w:sz w:val="28"/>
          <w:szCs w:val="28"/>
        </w:rPr>
        <w:t>2013 г. №185 «Об утверждении порядка применения к обучающимся и снятия с обучающихся</w:t>
      </w:r>
      <w:r w:rsidR="00164F01" w:rsidRPr="0012122E">
        <w:rPr>
          <w:rStyle w:val="FontStyle15"/>
          <w:sz w:val="28"/>
          <w:szCs w:val="28"/>
        </w:rPr>
        <w:t>мер дисциплинарного взыскания»;</w:t>
      </w:r>
      <w:r w:rsidRPr="0012122E">
        <w:rPr>
          <w:rStyle w:val="FontStyle15"/>
          <w:sz w:val="28"/>
          <w:szCs w:val="28"/>
        </w:rPr>
        <w:t xml:space="preserve"> на основании </w:t>
      </w:r>
      <w:r w:rsidR="00164F01" w:rsidRPr="0012122E">
        <w:rPr>
          <w:rStyle w:val="FontStyle15"/>
          <w:sz w:val="28"/>
          <w:szCs w:val="28"/>
        </w:rPr>
        <w:t>Устава Муниципального автономного</w:t>
      </w:r>
      <w:r w:rsidRPr="0012122E">
        <w:rPr>
          <w:rStyle w:val="FontStyle15"/>
          <w:sz w:val="28"/>
          <w:szCs w:val="28"/>
        </w:rPr>
        <w:t>общеобр</w:t>
      </w:r>
      <w:r w:rsidR="00164F01" w:rsidRPr="0012122E">
        <w:rPr>
          <w:rStyle w:val="FontStyle15"/>
          <w:sz w:val="28"/>
          <w:szCs w:val="28"/>
        </w:rPr>
        <w:t>азовательного учреждения «Средней общеобразовательной школы №4 п.Новоорск</w:t>
      </w:r>
      <w:r w:rsidR="0012122E" w:rsidRPr="0012122E">
        <w:rPr>
          <w:rStyle w:val="FontStyle15"/>
          <w:sz w:val="28"/>
          <w:szCs w:val="28"/>
        </w:rPr>
        <w:t xml:space="preserve"> (далее по </w:t>
      </w:r>
      <w:r w:rsidRPr="0012122E">
        <w:rPr>
          <w:rStyle w:val="FontStyle15"/>
          <w:sz w:val="28"/>
          <w:szCs w:val="28"/>
        </w:rPr>
        <w:t>тексту - Школа).</w:t>
      </w:r>
    </w:p>
    <w:p w:rsidR="00DA7582" w:rsidRPr="0012122E" w:rsidRDefault="00DA7582" w:rsidP="0012122E">
      <w:pPr>
        <w:rPr>
          <w:rStyle w:val="FontStyle15"/>
          <w:sz w:val="28"/>
          <w:szCs w:val="28"/>
        </w:rPr>
      </w:pPr>
      <w:r w:rsidRPr="0012122E">
        <w:rPr>
          <w:rStyle w:val="FontStyle15"/>
          <w:sz w:val="28"/>
          <w:szCs w:val="28"/>
        </w:rPr>
        <w:t>1.2.</w:t>
      </w:r>
      <w:r w:rsidRPr="0012122E">
        <w:rPr>
          <w:rStyle w:val="FontStyle15"/>
          <w:sz w:val="28"/>
          <w:szCs w:val="28"/>
        </w:rPr>
        <w:tab/>
        <w:t>Положение регламентирует порядок и о</w:t>
      </w:r>
      <w:r w:rsidR="0012122E">
        <w:rPr>
          <w:rStyle w:val="FontStyle15"/>
          <w:sz w:val="28"/>
          <w:szCs w:val="28"/>
        </w:rPr>
        <w:t xml:space="preserve">снование перевода, отчисления и </w:t>
      </w:r>
      <w:r w:rsidRPr="0012122E">
        <w:rPr>
          <w:rStyle w:val="FontStyle15"/>
          <w:sz w:val="28"/>
          <w:szCs w:val="28"/>
        </w:rPr>
        <w:t>восстановление обучающихся в Школе.</w:t>
      </w:r>
    </w:p>
    <w:p w:rsidR="00DA7582" w:rsidRPr="0012122E" w:rsidRDefault="00DA7582" w:rsidP="0012122E"/>
    <w:p w:rsidR="00DA7582" w:rsidRPr="0012122E" w:rsidRDefault="00DA7582" w:rsidP="0012122E">
      <w:pPr>
        <w:pStyle w:val="Style3"/>
        <w:widowControl/>
        <w:spacing w:before="58"/>
        <w:ind w:left="2616"/>
        <w:jc w:val="both"/>
        <w:rPr>
          <w:rStyle w:val="FontStyle16"/>
          <w:sz w:val="28"/>
          <w:szCs w:val="28"/>
        </w:rPr>
      </w:pPr>
      <w:r w:rsidRPr="0012122E">
        <w:rPr>
          <w:rStyle w:val="FontStyle16"/>
          <w:sz w:val="28"/>
          <w:szCs w:val="28"/>
        </w:rPr>
        <w:t>2. Порядок и основания перевода обучающихся.</w:t>
      </w:r>
    </w:p>
    <w:p w:rsidR="00DA7582" w:rsidRPr="0012122E" w:rsidRDefault="00DA7582" w:rsidP="0012122E">
      <w:pPr>
        <w:pStyle w:val="Style7"/>
        <w:widowControl/>
        <w:spacing w:line="240" w:lineRule="exact"/>
        <w:ind w:left="566"/>
        <w:rPr>
          <w:sz w:val="28"/>
          <w:szCs w:val="28"/>
        </w:rPr>
      </w:pPr>
    </w:p>
    <w:p w:rsidR="00DA7582" w:rsidRPr="0012122E" w:rsidRDefault="00DA7582" w:rsidP="00045891">
      <w:pPr>
        <w:rPr>
          <w:rStyle w:val="FontStyle15"/>
          <w:sz w:val="28"/>
          <w:szCs w:val="28"/>
        </w:rPr>
      </w:pPr>
      <w:r w:rsidRPr="0012122E">
        <w:rPr>
          <w:rStyle w:val="FontStyle15"/>
          <w:sz w:val="28"/>
          <w:szCs w:val="28"/>
        </w:rPr>
        <w:t>2.1. Порядок и основания перевода в следующий класс.</w:t>
      </w:r>
    </w:p>
    <w:p w:rsidR="00DA7582" w:rsidRPr="0012122E" w:rsidRDefault="00DA7582" w:rsidP="00045891"/>
    <w:p w:rsidR="00DA7582" w:rsidRPr="0012122E" w:rsidRDefault="00DA7582" w:rsidP="00045891">
      <w:pPr>
        <w:jc w:val="both"/>
        <w:rPr>
          <w:rStyle w:val="FontStyle15"/>
          <w:sz w:val="28"/>
          <w:szCs w:val="28"/>
        </w:rPr>
      </w:pPr>
      <w:r w:rsidRPr="0012122E">
        <w:rPr>
          <w:rStyle w:val="FontStyle15"/>
          <w:sz w:val="28"/>
          <w:szCs w:val="28"/>
        </w:rPr>
        <w:t>2.1.1.</w:t>
      </w:r>
      <w:r w:rsidRPr="0012122E">
        <w:rPr>
          <w:rStyle w:val="FontStyle15"/>
          <w:sz w:val="28"/>
          <w:szCs w:val="28"/>
        </w:rPr>
        <w:tab/>
        <w:t>Обучающиеся, освоившие в полном о</w:t>
      </w:r>
      <w:r w:rsidR="00045891">
        <w:rPr>
          <w:rStyle w:val="FontStyle15"/>
          <w:sz w:val="28"/>
          <w:szCs w:val="28"/>
        </w:rPr>
        <w:t xml:space="preserve">бъеме образовательную программу </w:t>
      </w:r>
      <w:r w:rsidRPr="0012122E">
        <w:rPr>
          <w:rStyle w:val="FontStyle15"/>
          <w:sz w:val="28"/>
          <w:szCs w:val="28"/>
        </w:rPr>
        <w:t>соответственного уровня, класса и прошедшим у</w:t>
      </w:r>
      <w:r w:rsidR="00045891">
        <w:rPr>
          <w:rStyle w:val="FontStyle15"/>
          <w:sz w:val="28"/>
          <w:szCs w:val="28"/>
        </w:rPr>
        <w:t xml:space="preserve">спешно промежуточную по решению </w:t>
      </w:r>
      <w:r w:rsidRPr="0012122E">
        <w:rPr>
          <w:rStyle w:val="FontStyle15"/>
          <w:sz w:val="28"/>
          <w:szCs w:val="28"/>
        </w:rPr>
        <w:t>Педагогического совета переводятся в следующий клас</w:t>
      </w:r>
      <w:r w:rsidR="00045891">
        <w:rPr>
          <w:rStyle w:val="FontStyle15"/>
          <w:sz w:val="28"/>
          <w:szCs w:val="28"/>
        </w:rPr>
        <w:t>са</w:t>
      </w:r>
      <w:r w:rsidR="00164F01" w:rsidRPr="0012122E">
        <w:rPr>
          <w:rStyle w:val="FontStyle15"/>
          <w:sz w:val="28"/>
          <w:szCs w:val="28"/>
        </w:rPr>
        <w:t xml:space="preserve">и </w:t>
      </w:r>
      <w:r w:rsidRPr="0012122E">
        <w:rPr>
          <w:rStyle w:val="FontStyle15"/>
          <w:sz w:val="28"/>
          <w:szCs w:val="28"/>
        </w:rPr>
        <w:t>оформляется приказом директора Школы.</w:t>
      </w:r>
      <w:r w:rsidR="00164F01" w:rsidRPr="0012122E">
        <w:rPr>
          <w:rStyle w:val="FontStyle15"/>
          <w:sz w:val="28"/>
          <w:szCs w:val="28"/>
        </w:rPr>
        <w:t xml:space="preserve"> Приказ доводится до сведения родителей (законных представителей) обучающихся.</w:t>
      </w:r>
    </w:p>
    <w:p w:rsidR="00FB3491" w:rsidRPr="0012122E" w:rsidRDefault="00045891" w:rsidP="00045891">
      <w:pPr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2.1.2. </w:t>
      </w:r>
      <w:r w:rsidR="00FB3491" w:rsidRPr="0012122E">
        <w:rPr>
          <w:rStyle w:val="FontStyle15"/>
          <w:sz w:val="28"/>
          <w:szCs w:val="28"/>
        </w:rPr>
        <w:t>Обучающиеся переводного класса, успешно освоившие образовательную программу учебного года, поощряются грамотами за успехи в учебной, спортивной, физкультурной, общественной, научной, научно-технической, творческой, экспер</w:t>
      </w:r>
      <w:r w:rsidR="00277391" w:rsidRPr="0012122E">
        <w:rPr>
          <w:rStyle w:val="FontStyle15"/>
          <w:sz w:val="28"/>
          <w:szCs w:val="28"/>
        </w:rPr>
        <w:t>иментальной и инновационной деятельности.</w:t>
      </w:r>
    </w:p>
    <w:p w:rsidR="00FB3491" w:rsidRPr="0012122E" w:rsidRDefault="00045891" w:rsidP="00045891">
      <w:pPr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2.1.3. </w:t>
      </w:r>
      <w:r w:rsidR="00FB3491" w:rsidRPr="0012122E">
        <w:rPr>
          <w:rStyle w:val="FontStyle15"/>
          <w:sz w:val="28"/>
          <w:szCs w:val="28"/>
        </w:rPr>
        <w:t>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</w:p>
    <w:p w:rsidR="00DA7582" w:rsidRPr="0012122E" w:rsidRDefault="00045891" w:rsidP="00045891">
      <w:pPr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2.1.4. </w:t>
      </w:r>
      <w:r w:rsidR="00DA7582" w:rsidRPr="0012122E">
        <w:rPr>
          <w:rStyle w:val="FontStyle15"/>
          <w:sz w:val="28"/>
          <w:szCs w:val="28"/>
        </w:rPr>
        <w:t>Неудовлетворительные результаты промежуточной аттестации по одному или нескольким учебным предметам, курсам о</w:t>
      </w:r>
      <w:r w:rsidR="00164F01" w:rsidRPr="0012122E">
        <w:rPr>
          <w:rStyle w:val="FontStyle15"/>
          <w:sz w:val="28"/>
          <w:szCs w:val="28"/>
        </w:rPr>
        <w:t xml:space="preserve">бразовательной программы или не </w:t>
      </w:r>
      <w:r w:rsidR="00DA7582" w:rsidRPr="0012122E">
        <w:rPr>
          <w:rStyle w:val="FontStyle15"/>
          <w:sz w:val="28"/>
          <w:szCs w:val="28"/>
        </w:rPr>
        <w:t>прохождение промежуточной аттестации при отсутствии уважительных причин признаются академической задолженностью.</w:t>
      </w:r>
    </w:p>
    <w:p w:rsidR="00DA7582" w:rsidRPr="0012122E" w:rsidRDefault="00045891" w:rsidP="00045891">
      <w:pPr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2.1.5. </w:t>
      </w:r>
      <w:r w:rsidR="00DA7582" w:rsidRPr="0012122E">
        <w:rPr>
          <w:rStyle w:val="FontStyle15"/>
          <w:sz w:val="28"/>
          <w:szCs w:val="28"/>
        </w:rPr>
        <w:t>Обучающиеся обязаны ликвидировать академическую задолженность в течение следующего учебного года.</w:t>
      </w:r>
    </w:p>
    <w:p w:rsidR="00DA7582" w:rsidRPr="0012122E" w:rsidRDefault="00DA7582" w:rsidP="00045891"/>
    <w:p w:rsidR="00DA7582" w:rsidRPr="0012122E" w:rsidRDefault="00045891" w:rsidP="00045891">
      <w:pPr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2.1.6. </w:t>
      </w:r>
      <w:r w:rsidR="00DA7582" w:rsidRPr="0012122E">
        <w:rPr>
          <w:rStyle w:val="FontStyle15"/>
          <w:sz w:val="28"/>
          <w:szCs w:val="28"/>
        </w:rPr>
        <w:t>Организация,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</w:t>
      </w:r>
      <w:r w:rsidR="00164F01" w:rsidRPr="0012122E">
        <w:rPr>
          <w:rStyle w:val="FontStyle15"/>
          <w:sz w:val="28"/>
          <w:szCs w:val="28"/>
        </w:rPr>
        <w:t>женности и обеспечить контроль з</w:t>
      </w:r>
      <w:r w:rsidR="00DA7582" w:rsidRPr="0012122E">
        <w:rPr>
          <w:rStyle w:val="FontStyle15"/>
          <w:sz w:val="28"/>
          <w:szCs w:val="28"/>
        </w:rPr>
        <w:t>а своевременностью её ликвидации.</w:t>
      </w:r>
    </w:p>
    <w:p w:rsidR="00DA7582" w:rsidRPr="0012122E" w:rsidRDefault="00045891" w:rsidP="00045891">
      <w:pPr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2.1.7. </w:t>
      </w:r>
      <w:r w:rsidR="00DA7582" w:rsidRPr="0012122E">
        <w:rPr>
          <w:rStyle w:val="FontStyle15"/>
          <w:sz w:val="28"/>
          <w:szCs w:val="28"/>
        </w:rPr>
        <w:t>Обучающиеся, имеющие академическую задолженность, вправе пройти промежуточную аттестацию по соответствующему учебному предмету не более двух раз в сроки, определяемые образовательной организацией, в пределах одного года с момента образования академической задолженности. В указанный период не включаются время болезни обучающ</w:t>
      </w:r>
      <w:r w:rsidR="00FB3491" w:rsidRPr="0012122E">
        <w:rPr>
          <w:rStyle w:val="FontStyle15"/>
          <w:sz w:val="28"/>
          <w:szCs w:val="28"/>
        </w:rPr>
        <w:t>егося</w:t>
      </w:r>
      <w:r w:rsidR="00DA7582" w:rsidRPr="0012122E">
        <w:rPr>
          <w:rStyle w:val="FontStyle15"/>
          <w:sz w:val="28"/>
          <w:szCs w:val="28"/>
        </w:rPr>
        <w:t>.</w:t>
      </w:r>
    </w:p>
    <w:p w:rsidR="00DA7582" w:rsidRPr="0012122E" w:rsidRDefault="00045891" w:rsidP="00045891">
      <w:pPr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2.1.8. </w:t>
      </w:r>
      <w:r w:rsidR="00DA7582" w:rsidRPr="0012122E">
        <w:rPr>
          <w:rStyle w:val="FontStyle15"/>
          <w:sz w:val="28"/>
          <w:szCs w:val="28"/>
        </w:rPr>
        <w:t xml:space="preserve">Для проведения промежуточной аттестации во второй раз </w:t>
      </w:r>
      <w:r w:rsidR="00277391" w:rsidRPr="0012122E">
        <w:rPr>
          <w:rStyle w:val="FontStyle15"/>
          <w:sz w:val="28"/>
          <w:szCs w:val="28"/>
        </w:rPr>
        <w:t>организацией создается комиссия в количестве не менее двух учителей соответствующего профиля</w:t>
      </w:r>
      <w:r w:rsidR="00E9209E" w:rsidRPr="0012122E">
        <w:rPr>
          <w:rStyle w:val="FontStyle15"/>
          <w:sz w:val="28"/>
          <w:szCs w:val="28"/>
        </w:rPr>
        <w:t>.</w:t>
      </w:r>
    </w:p>
    <w:p w:rsidR="00DA7582" w:rsidRPr="0012122E" w:rsidRDefault="00045891" w:rsidP="00045891">
      <w:pPr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2.1.9. </w:t>
      </w:r>
      <w:r w:rsidR="00DA7582" w:rsidRPr="0012122E">
        <w:rPr>
          <w:rStyle w:val="FontStyle15"/>
          <w:sz w:val="28"/>
          <w:szCs w:val="28"/>
        </w:rPr>
        <w:t>Не допускается взимание платы с обучающихся за прове</w:t>
      </w:r>
      <w:r w:rsidR="00FB3491" w:rsidRPr="0012122E">
        <w:rPr>
          <w:rStyle w:val="FontStyle15"/>
          <w:sz w:val="28"/>
          <w:szCs w:val="28"/>
        </w:rPr>
        <w:t>дение промежуточной аттестации.</w:t>
      </w:r>
    </w:p>
    <w:p w:rsidR="00DA7582" w:rsidRPr="0012122E" w:rsidRDefault="00045891" w:rsidP="00045891">
      <w:pPr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2.1.10</w:t>
      </w:r>
      <w:r w:rsidR="00DA7582" w:rsidRPr="0012122E">
        <w:rPr>
          <w:rStyle w:val="FontStyle15"/>
          <w:sz w:val="28"/>
          <w:szCs w:val="28"/>
        </w:rPr>
        <w:t>.Обучающиеся, не прошедшие промежуто</w:t>
      </w:r>
      <w:r>
        <w:rPr>
          <w:rStyle w:val="FontStyle15"/>
          <w:sz w:val="28"/>
          <w:szCs w:val="28"/>
        </w:rPr>
        <w:t xml:space="preserve">чной аттестации по уважительным </w:t>
      </w:r>
      <w:r w:rsidR="00DA7582" w:rsidRPr="0012122E">
        <w:rPr>
          <w:rStyle w:val="FontStyle15"/>
          <w:sz w:val="28"/>
          <w:szCs w:val="28"/>
        </w:rPr>
        <w:t>причинам или имеющие академическую задолженность</w:t>
      </w:r>
      <w:r>
        <w:rPr>
          <w:rStyle w:val="FontStyle15"/>
          <w:sz w:val="28"/>
          <w:szCs w:val="28"/>
        </w:rPr>
        <w:t xml:space="preserve">, переводятся в следующий класс </w:t>
      </w:r>
      <w:r w:rsidR="00DA7582" w:rsidRPr="0012122E">
        <w:rPr>
          <w:rStyle w:val="FontStyle15"/>
          <w:sz w:val="28"/>
          <w:szCs w:val="28"/>
        </w:rPr>
        <w:t>условно.</w:t>
      </w:r>
    </w:p>
    <w:p w:rsidR="00DA7582" w:rsidRPr="0012122E" w:rsidRDefault="00045891" w:rsidP="00045891">
      <w:pPr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2.1.11. </w:t>
      </w:r>
      <w:r w:rsidR="00FB3491" w:rsidRPr="0012122E">
        <w:rPr>
          <w:rStyle w:val="FontStyle15"/>
          <w:sz w:val="28"/>
          <w:szCs w:val="28"/>
        </w:rPr>
        <w:t>Обучающиеся  Школы</w:t>
      </w:r>
      <w:r w:rsidR="00DA7582" w:rsidRPr="0012122E">
        <w:rPr>
          <w:rStyle w:val="FontStyle15"/>
          <w:sz w:val="28"/>
          <w:szCs w:val="28"/>
        </w:rPr>
        <w:t xml:space="preserve"> по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её образования, по усмотрению родителе</w:t>
      </w:r>
      <w:r w:rsidR="00164F01" w:rsidRPr="0012122E">
        <w:rPr>
          <w:rStyle w:val="FontStyle15"/>
          <w:sz w:val="28"/>
          <w:szCs w:val="28"/>
        </w:rPr>
        <w:t>й</w:t>
      </w:r>
      <w:r w:rsidR="00DA7582" w:rsidRPr="0012122E">
        <w:rPr>
          <w:rStyle w:val="FontStyle15"/>
          <w:sz w:val="28"/>
          <w:szCs w:val="28"/>
        </w:rPr>
        <w:t xml:space="preserve">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комиссии, либо на обучение по индивидуальному учебному плану.</w:t>
      </w:r>
    </w:p>
    <w:p w:rsidR="00DA7582" w:rsidRPr="0012122E" w:rsidRDefault="00045891" w:rsidP="00045891">
      <w:pPr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2.1.12. </w:t>
      </w:r>
      <w:r w:rsidR="00DA7582" w:rsidRPr="0012122E">
        <w:rPr>
          <w:rStyle w:val="FontStyle15"/>
          <w:sz w:val="28"/>
          <w:szCs w:val="28"/>
        </w:rPr>
        <w:t>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</w:t>
      </w:r>
      <w:r w:rsidR="00164F01" w:rsidRPr="0012122E">
        <w:rPr>
          <w:rStyle w:val="FontStyle15"/>
          <w:sz w:val="28"/>
          <w:szCs w:val="28"/>
        </w:rPr>
        <w:t>мической задолженности, продолжают</w:t>
      </w:r>
      <w:r w:rsidR="00DA7582" w:rsidRPr="0012122E">
        <w:rPr>
          <w:rStyle w:val="FontStyle15"/>
          <w:sz w:val="28"/>
          <w:szCs w:val="28"/>
        </w:rPr>
        <w:t xml:space="preserve"> получать образование в Школе.</w:t>
      </w:r>
    </w:p>
    <w:p w:rsidR="00DA7582" w:rsidRPr="0012122E" w:rsidRDefault="00DA7582" w:rsidP="00045891">
      <w:pPr>
        <w:jc w:val="both"/>
      </w:pPr>
    </w:p>
    <w:p w:rsidR="00DA7582" w:rsidRPr="0012122E" w:rsidRDefault="00FB3491" w:rsidP="00045891">
      <w:pPr>
        <w:jc w:val="both"/>
        <w:rPr>
          <w:rStyle w:val="FontStyle15"/>
          <w:sz w:val="28"/>
          <w:szCs w:val="28"/>
        </w:rPr>
      </w:pPr>
      <w:r w:rsidRPr="0012122E">
        <w:rPr>
          <w:rStyle w:val="FontStyle15"/>
          <w:sz w:val="28"/>
          <w:szCs w:val="28"/>
        </w:rPr>
        <w:t xml:space="preserve">2.2.  </w:t>
      </w:r>
      <w:r w:rsidR="0012122E" w:rsidRPr="0012122E">
        <w:rPr>
          <w:rStyle w:val="FontStyle15"/>
          <w:sz w:val="28"/>
          <w:szCs w:val="28"/>
        </w:rPr>
        <w:t>Правила перевода в  другую  образовательную организацию</w:t>
      </w:r>
      <w:r w:rsidR="00DA7582" w:rsidRPr="0012122E">
        <w:rPr>
          <w:rStyle w:val="FontStyle15"/>
          <w:sz w:val="28"/>
          <w:szCs w:val="28"/>
        </w:rPr>
        <w:t>.</w:t>
      </w:r>
    </w:p>
    <w:p w:rsidR="00330C4D" w:rsidRDefault="00CE078D" w:rsidP="00045891">
      <w:pPr>
        <w:ind w:firstLine="708"/>
        <w:jc w:val="both"/>
        <w:rPr>
          <w:rFonts w:eastAsia="Times New Roman"/>
          <w:sz w:val="28"/>
          <w:szCs w:val="28"/>
        </w:rPr>
      </w:pPr>
      <w:r w:rsidRPr="0012122E">
        <w:rPr>
          <w:rStyle w:val="FontStyle15"/>
          <w:sz w:val="28"/>
          <w:szCs w:val="28"/>
        </w:rPr>
        <w:t>2.2.1</w:t>
      </w:r>
      <w:r w:rsidR="00DA7582" w:rsidRPr="0012122E">
        <w:rPr>
          <w:rStyle w:val="FontStyle15"/>
          <w:sz w:val="28"/>
          <w:szCs w:val="28"/>
        </w:rPr>
        <w:t>.</w:t>
      </w:r>
      <w:r w:rsidR="00DA7582" w:rsidRPr="0012122E">
        <w:rPr>
          <w:rStyle w:val="FontStyle15"/>
          <w:sz w:val="28"/>
          <w:szCs w:val="28"/>
        </w:rPr>
        <w:tab/>
      </w:r>
      <w:r w:rsidR="00B37CEF" w:rsidRPr="0012122E">
        <w:rPr>
          <w:rStyle w:val="FontStyle15"/>
          <w:sz w:val="28"/>
          <w:szCs w:val="28"/>
        </w:rPr>
        <w:t xml:space="preserve">Согласно п.5 Приказа Минобрнауки России от 12.03.2014  №177 (ред.от 17.01.2019)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образовании, в другие организации, осуществляющие образовательную деятельность по образовательным программам соответствующих уровня и направленности,  </w:t>
      </w:r>
      <w:r w:rsidR="00B37CEF" w:rsidRPr="00045891">
        <w:rPr>
          <w:rFonts w:eastAsia="Times New Roman"/>
          <w:sz w:val="28"/>
          <w:szCs w:val="28"/>
        </w:rPr>
        <w:t xml:space="preserve">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                                                                                                                                                                       </w:t>
      </w:r>
    </w:p>
    <w:p w:rsidR="00330C4D" w:rsidRDefault="00B37CEF" w:rsidP="00045891">
      <w:pPr>
        <w:ind w:firstLine="708"/>
        <w:jc w:val="both"/>
        <w:rPr>
          <w:rFonts w:eastAsia="Times New Roman"/>
          <w:sz w:val="28"/>
          <w:szCs w:val="28"/>
        </w:rPr>
      </w:pPr>
      <w:r w:rsidRPr="00045891">
        <w:rPr>
          <w:rFonts w:eastAsia="Times New Roman"/>
          <w:sz w:val="28"/>
          <w:szCs w:val="28"/>
        </w:rPr>
        <w:t xml:space="preserve">- осуществляют выбор принимающей организации;                                                                                                    </w:t>
      </w:r>
    </w:p>
    <w:p w:rsidR="00330C4D" w:rsidRDefault="00B37CEF" w:rsidP="00045891">
      <w:pPr>
        <w:ind w:firstLine="708"/>
        <w:jc w:val="both"/>
        <w:rPr>
          <w:rFonts w:eastAsia="Times New Roman"/>
          <w:sz w:val="28"/>
          <w:szCs w:val="28"/>
        </w:rPr>
      </w:pPr>
      <w:r w:rsidRPr="00045891">
        <w:rPr>
          <w:rFonts w:eastAsia="Times New Roman"/>
          <w:sz w:val="28"/>
          <w:szCs w:val="28"/>
        </w:rPr>
        <w:t xml:space="preserve">- обращаются в выбранную организацию с запросом о наличии </w:t>
      </w:r>
      <w:r w:rsidRPr="00045891">
        <w:rPr>
          <w:rFonts w:eastAsia="Times New Roman"/>
          <w:sz w:val="28"/>
          <w:szCs w:val="28"/>
        </w:rPr>
        <w:lastRenderedPageBreak/>
        <w:t xml:space="preserve">свободных мест, в том числе с использованием сети Интернет;                                                                                                                                       </w:t>
      </w:r>
    </w:p>
    <w:p w:rsidR="00330C4D" w:rsidRDefault="00B37CEF" w:rsidP="00045891">
      <w:pPr>
        <w:ind w:firstLine="708"/>
        <w:jc w:val="both"/>
        <w:rPr>
          <w:rFonts w:eastAsia="Times New Roman"/>
          <w:sz w:val="28"/>
          <w:szCs w:val="28"/>
        </w:rPr>
      </w:pPr>
      <w:r w:rsidRPr="00045891">
        <w:rPr>
          <w:rFonts w:eastAsia="Times New Roman"/>
          <w:sz w:val="28"/>
          <w:szCs w:val="28"/>
        </w:rPr>
        <w:t xml:space="preserve">- 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                                                                                                                                                             </w:t>
      </w:r>
    </w:p>
    <w:p w:rsidR="00330C4D" w:rsidRDefault="00B37CEF" w:rsidP="00045891">
      <w:pPr>
        <w:ind w:firstLine="708"/>
        <w:jc w:val="both"/>
        <w:rPr>
          <w:rFonts w:eastAsia="Times New Roman"/>
          <w:sz w:val="28"/>
          <w:szCs w:val="28"/>
        </w:rPr>
      </w:pPr>
      <w:r w:rsidRPr="00045891">
        <w:rPr>
          <w:rFonts w:eastAsia="Times New Roman"/>
          <w:sz w:val="28"/>
          <w:szCs w:val="28"/>
        </w:rPr>
        <w:t>- 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  <w:r w:rsidRPr="00045891">
        <w:rPr>
          <w:rFonts w:eastAsia="Times New Roman"/>
          <w:sz w:val="28"/>
          <w:szCs w:val="28"/>
        </w:rPr>
        <w:tab/>
      </w:r>
      <w:r w:rsidRPr="00045891">
        <w:rPr>
          <w:rFonts w:eastAsia="Times New Roman"/>
          <w:sz w:val="28"/>
          <w:szCs w:val="28"/>
        </w:rPr>
        <w:tab/>
      </w:r>
      <w:r w:rsidRPr="00045891">
        <w:rPr>
          <w:rFonts w:eastAsia="Times New Roman"/>
          <w:sz w:val="28"/>
          <w:szCs w:val="28"/>
        </w:rPr>
        <w:tab/>
      </w:r>
      <w:r w:rsidRPr="00045891">
        <w:rPr>
          <w:rFonts w:eastAsia="Times New Roman"/>
          <w:sz w:val="28"/>
          <w:szCs w:val="28"/>
        </w:rPr>
        <w:tab/>
      </w:r>
      <w:r w:rsidRPr="00045891">
        <w:rPr>
          <w:rFonts w:eastAsia="Times New Roman"/>
          <w:sz w:val="28"/>
          <w:szCs w:val="28"/>
        </w:rPr>
        <w:tab/>
      </w:r>
      <w:r w:rsidRPr="00045891">
        <w:rPr>
          <w:rFonts w:eastAsia="Times New Roman"/>
          <w:sz w:val="28"/>
          <w:szCs w:val="28"/>
        </w:rPr>
        <w:tab/>
      </w:r>
      <w:r w:rsidRPr="00045891">
        <w:rPr>
          <w:rFonts w:eastAsia="Times New Roman"/>
          <w:sz w:val="28"/>
          <w:szCs w:val="28"/>
        </w:rPr>
        <w:tab/>
        <w:t>2.2.</w:t>
      </w:r>
      <w:r w:rsidR="00CE078D" w:rsidRPr="00045891">
        <w:rPr>
          <w:rFonts w:eastAsia="Times New Roman"/>
          <w:sz w:val="28"/>
          <w:szCs w:val="28"/>
        </w:rPr>
        <w:t>2</w:t>
      </w:r>
      <w:r w:rsidRPr="00045891">
        <w:rPr>
          <w:rFonts w:eastAsia="Times New Roman"/>
          <w:sz w:val="28"/>
          <w:szCs w:val="28"/>
        </w:rPr>
        <w:t xml:space="preserve">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                                                                                                                                                            </w:t>
      </w:r>
    </w:p>
    <w:p w:rsidR="00330C4D" w:rsidRDefault="00B37CEF" w:rsidP="00045891">
      <w:pPr>
        <w:ind w:firstLine="708"/>
        <w:jc w:val="both"/>
        <w:rPr>
          <w:rFonts w:eastAsia="Times New Roman"/>
          <w:sz w:val="28"/>
          <w:szCs w:val="28"/>
        </w:rPr>
      </w:pPr>
      <w:r w:rsidRPr="00045891">
        <w:rPr>
          <w:rFonts w:eastAsia="Times New Roman"/>
          <w:sz w:val="28"/>
          <w:szCs w:val="28"/>
        </w:rPr>
        <w:t xml:space="preserve">а) фамилия, имя, отчество (при наличии) обучающегося;                                                </w:t>
      </w:r>
    </w:p>
    <w:p w:rsidR="00330C4D" w:rsidRDefault="004F793C" w:rsidP="00045891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б) дата </w:t>
      </w:r>
      <w:r w:rsidR="00B37CEF" w:rsidRPr="00045891">
        <w:rPr>
          <w:rFonts w:eastAsia="Times New Roman"/>
          <w:sz w:val="28"/>
          <w:szCs w:val="28"/>
        </w:rPr>
        <w:t xml:space="preserve">рождения;                                                                                                                                                    </w:t>
      </w:r>
    </w:p>
    <w:p w:rsidR="00330C4D" w:rsidRDefault="00B37CEF" w:rsidP="00045891">
      <w:pPr>
        <w:ind w:firstLine="708"/>
        <w:jc w:val="both"/>
        <w:rPr>
          <w:rFonts w:eastAsia="Times New Roman"/>
          <w:sz w:val="28"/>
          <w:szCs w:val="28"/>
        </w:rPr>
      </w:pPr>
      <w:r w:rsidRPr="00045891">
        <w:rPr>
          <w:rFonts w:eastAsia="Times New Roman"/>
          <w:sz w:val="28"/>
          <w:szCs w:val="28"/>
        </w:rPr>
        <w:t xml:space="preserve">в) класс и профиль обучения (при наличии);                                                                                                       </w:t>
      </w:r>
    </w:p>
    <w:p w:rsidR="00DA7582" w:rsidRPr="0012122E" w:rsidRDefault="00B37CEF" w:rsidP="00045891">
      <w:pPr>
        <w:ind w:firstLine="708"/>
        <w:jc w:val="both"/>
        <w:rPr>
          <w:rStyle w:val="FontStyle15"/>
          <w:rFonts w:eastAsia="Times New Roman"/>
          <w:sz w:val="28"/>
          <w:szCs w:val="28"/>
        </w:rPr>
      </w:pPr>
      <w:r w:rsidRPr="00045891">
        <w:rPr>
          <w:rFonts w:eastAsia="Times New Roman"/>
          <w:sz w:val="28"/>
          <w:szCs w:val="28"/>
        </w:rPr>
        <w:t xml:space="preserve">г) наименование принимающей организации. </w:t>
      </w:r>
      <w:r w:rsidRPr="00045891">
        <w:rPr>
          <w:rFonts w:eastAsia="Times New Roman"/>
          <w:sz w:val="28"/>
          <w:szCs w:val="28"/>
        </w:rPr>
        <w:tab/>
      </w:r>
      <w:r w:rsidRPr="00045891">
        <w:rPr>
          <w:rFonts w:eastAsia="Times New Roman"/>
          <w:sz w:val="28"/>
          <w:szCs w:val="28"/>
        </w:rPr>
        <w:tab/>
      </w:r>
      <w:r w:rsidRPr="00045891">
        <w:rPr>
          <w:rFonts w:eastAsia="Times New Roman"/>
          <w:sz w:val="28"/>
          <w:szCs w:val="28"/>
        </w:rPr>
        <w:tab/>
      </w:r>
      <w:r w:rsidRPr="00045891">
        <w:rPr>
          <w:rFonts w:eastAsia="Times New Roman"/>
          <w:sz w:val="28"/>
          <w:szCs w:val="28"/>
        </w:rPr>
        <w:tab/>
      </w:r>
      <w:r w:rsidRPr="00045891">
        <w:rPr>
          <w:rFonts w:eastAsia="Times New Roman"/>
          <w:sz w:val="28"/>
          <w:szCs w:val="28"/>
        </w:rPr>
        <w:tab/>
      </w:r>
      <w:r w:rsidRPr="00045891">
        <w:rPr>
          <w:rFonts w:eastAsia="Times New Roman"/>
          <w:sz w:val="28"/>
          <w:szCs w:val="28"/>
        </w:rPr>
        <w:tab/>
        <w:t xml:space="preserve">В случае переезда в другую местность указывается только населенный пункт, субъект Российской Федерации.            </w:t>
      </w:r>
      <w:r w:rsidRPr="00045891">
        <w:rPr>
          <w:rFonts w:eastAsia="Times New Roman"/>
          <w:sz w:val="28"/>
          <w:szCs w:val="28"/>
        </w:rPr>
        <w:tab/>
      </w:r>
      <w:r w:rsidRPr="00045891">
        <w:rPr>
          <w:rFonts w:eastAsia="Times New Roman"/>
          <w:sz w:val="28"/>
          <w:szCs w:val="28"/>
        </w:rPr>
        <w:tab/>
      </w:r>
      <w:r w:rsidRPr="00045891">
        <w:rPr>
          <w:rFonts w:eastAsia="Times New Roman"/>
          <w:sz w:val="28"/>
          <w:szCs w:val="28"/>
        </w:rPr>
        <w:tab/>
      </w:r>
      <w:r w:rsidRPr="00045891">
        <w:rPr>
          <w:rFonts w:eastAsia="Times New Roman"/>
          <w:sz w:val="28"/>
          <w:szCs w:val="28"/>
        </w:rPr>
        <w:tab/>
      </w:r>
      <w:r w:rsidRPr="00045891">
        <w:rPr>
          <w:rFonts w:eastAsia="Times New Roman"/>
          <w:sz w:val="28"/>
          <w:szCs w:val="28"/>
        </w:rPr>
        <w:tab/>
      </w:r>
      <w:r w:rsidRPr="00045891">
        <w:rPr>
          <w:rFonts w:eastAsia="Times New Roman"/>
          <w:sz w:val="28"/>
          <w:szCs w:val="28"/>
        </w:rPr>
        <w:tab/>
      </w:r>
      <w:r w:rsidRPr="00045891">
        <w:rPr>
          <w:rFonts w:eastAsia="Times New Roman"/>
          <w:sz w:val="28"/>
          <w:szCs w:val="28"/>
        </w:rPr>
        <w:tab/>
      </w:r>
      <w:r w:rsidR="00CE078D" w:rsidRPr="00045891">
        <w:rPr>
          <w:rFonts w:eastAsia="Times New Roman"/>
          <w:sz w:val="28"/>
          <w:szCs w:val="28"/>
        </w:rPr>
        <w:t xml:space="preserve">2.2.3. </w:t>
      </w:r>
      <w:r w:rsidRPr="00045891">
        <w:rPr>
          <w:rFonts w:eastAsia="Times New Roman"/>
          <w:sz w:val="28"/>
          <w:szCs w:val="28"/>
        </w:rPr>
        <w:t>В соответствии с п.9 Приказа, требование предоставления других документов в качестве основания для за</w:t>
      </w:r>
      <w:r w:rsidR="0024200C" w:rsidRPr="00045891">
        <w:rPr>
          <w:rFonts w:eastAsia="Times New Roman"/>
          <w:sz w:val="28"/>
          <w:szCs w:val="28"/>
        </w:rPr>
        <w:t>числения обучающихся в принимающую организацию в связи с переводом из исходной организации не допускается.</w:t>
      </w:r>
      <w:r w:rsidR="00CE078D" w:rsidRPr="00045891">
        <w:rPr>
          <w:rFonts w:eastAsia="Times New Roman"/>
          <w:sz w:val="28"/>
          <w:szCs w:val="28"/>
        </w:rPr>
        <w:tab/>
      </w:r>
      <w:r w:rsidR="00CE078D" w:rsidRPr="0012122E">
        <w:rPr>
          <w:rFonts w:eastAsia="Times New Roman"/>
        </w:rPr>
        <w:tab/>
      </w:r>
      <w:r w:rsidR="00CE078D" w:rsidRPr="0012122E">
        <w:rPr>
          <w:rFonts w:eastAsia="Times New Roman"/>
        </w:rPr>
        <w:tab/>
      </w:r>
      <w:r w:rsidR="00CE078D" w:rsidRPr="0012122E">
        <w:rPr>
          <w:rFonts w:eastAsia="Times New Roman"/>
        </w:rPr>
        <w:tab/>
      </w:r>
      <w:r w:rsidR="00CE078D" w:rsidRPr="0012122E">
        <w:rPr>
          <w:rFonts w:eastAsia="Times New Roman"/>
        </w:rPr>
        <w:tab/>
      </w:r>
      <w:r w:rsidR="00CE078D" w:rsidRPr="0012122E">
        <w:rPr>
          <w:rFonts w:eastAsia="Times New Roman"/>
        </w:rPr>
        <w:tab/>
      </w:r>
      <w:r w:rsidR="00045891">
        <w:rPr>
          <w:rFonts w:eastAsia="Times New Roman"/>
        </w:rPr>
        <w:tab/>
      </w:r>
      <w:r w:rsidR="00045891">
        <w:rPr>
          <w:rFonts w:eastAsia="Times New Roman"/>
        </w:rPr>
        <w:tab/>
      </w:r>
      <w:r w:rsidR="00045891">
        <w:rPr>
          <w:rFonts w:eastAsia="Times New Roman"/>
        </w:rPr>
        <w:tab/>
      </w:r>
      <w:r w:rsidR="00045891">
        <w:rPr>
          <w:rFonts w:eastAsia="Times New Roman"/>
        </w:rPr>
        <w:tab/>
      </w:r>
      <w:r w:rsidR="00CE078D" w:rsidRPr="0012122E">
        <w:rPr>
          <w:rFonts w:eastAsia="Times New Roman"/>
        </w:rPr>
        <w:tab/>
      </w:r>
      <w:r w:rsidR="00DA7582" w:rsidRPr="0012122E">
        <w:rPr>
          <w:rStyle w:val="FontStyle15"/>
          <w:sz w:val="28"/>
          <w:szCs w:val="28"/>
        </w:rPr>
        <w:t>2.2.4.</w:t>
      </w:r>
      <w:r w:rsidR="00DA7582" w:rsidRPr="0012122E">
        <w:rPr>
          <w:rStyle w:val="FontStyle15"/>
          <w:sz w:val="28"/>
          <w:szCs w:val="28"/>
        </w:rPr>
        <w:tab/>
        <w:t>На основании заявления совершеннолет</w:t>
      </w:r>
      <w:r w:rsidR="00045891">
        <w:rPr>
          <w:rStyle w:val="FontStyle15"/>
          <w:sz w:val="28"/>
          <w:szCs w:val="28"/>
        </w:rPr>
        <w:t xml:space="preserve">него обучающегося или родителей </w:t>
      </w:r>
      <w:r w:rsidR="00DA7582" w:rsidRPr="0012122E">
        <w:rPr>
          <w:rStyle w:val="FontStyle15"/>
          <w:sz w:val="28"/>
          <w:szCs w:val="28"/>
        </w:rPr>
        <w:t>(законных представителей) несовершеннолетнего обуча</w:t>
      </w:r>
      <w:r w:rsidR="00045891">
        <w:rPr>
          <w:rStyle w:val="FontStyle15"/>
          <w:sz w:val="28"/>
          <w:szCs w:val="28"/>
        </w:rPr>
        <w:t xml:space="preserve">ющегося об отчислении в порядке </w:t>
      </w:r>
      <w:r w:rsidR="00DA7582" w:rsidRPr="0012122E">
        <w:rPr>
          <w:rStyle w:val="FontStyle15"/>
          <w:sz w:val="28"/>
          <w:szCs w:val="28"/>
        </w:rPr>
        <w:t>перевода исходная организация в трехдневный срок</w:t>
      </w:r>
      <w:r w:rsidR="00045891">
        <w:rPr>
          <w:rStyle w:val="FontStyle15"/>
          <w:sz w:val="28"/>
          <w:szCs w:val="28"/>
        </w:rPr>
        <w:t xml:space="preserve"> издает распорядительный акт об </w:t>
      </w:r>
      <w:r w:rsidR="00DA7582" w:rsidRPr="0012122E">
        <w:rPr>
          <w:rStyle w:val="FontStyle15"/>
          <w:sz w:val="28"/>
          <w:szCs w:val="28"/>
        </w:rPr>
        <w:t>отчислении обучающегося в порядке перевода с указанием принимающей организации.</w:t>
      </w:r>
      <w:r w:rsidR="00CE078D" w:rsidRPr="0012122E">
        <w:rPr>
          <w:rStyle w:val="FontStyle15"/>
          <w:sz w:val="28"/>
          <w:szCs w:val="28"/>
        </w:rPr>
        <w:tab/>
      </w:r>
      <w:r w:rsidR="00045891">
        <w:rPr>
          <w:rStyle w:val="FontStyle15"/>
          <w:sz w:val="28"/>
          <w:szCs w:val="28"/>
        </w:rPr>
        <w:tab/>
      </w:r>
      <w:r w:rsidR="00045891">
        <w:rPr>
          <w:rStyle w:val="FontStyle15"/>
          <w:sz w:val="28"/>
          <w:szCs w:val="28"/>
        </w:rPr>
        <w:tab/>
      </w:r>
      <w:r w:rsidR="00CE078D" w:rsidRPr="0012122E">
        <w:rPr>
          <w:rStyle w:val="FontStyle15"/>
          <w:sz w:val="28"/>
          <w:szCs w:val="28"/>
        </w:rPr>
        <w:tab/>
      </w:r>
      <w:r w:rsidR="00CE078D" w:rsidRPr="0012122E">
        <w:rPr>
          <w:rStyle w:val="FontStyle15"/>
          <w:sz w:val="28"/>
          <w:szCs w:val="28"/>
        </w:rPr>
        <w:tab/>
      </w:r>
      <w:r w:rsidR="0024200C" w:rsidRPr="0012122E">
        <w:rPr>
          <w:rStyle w:val="FontStyle15"/>
          <w:sz w:val="28"/>
          <w:szCs w:val="28"/>
        </w:rPr>
        <w:t>2.2.5.</w:t>
      </w:r>
      <w:r w:rsidR="00DA7582" w:rsidRPr="0012122E">
        <w:rPr>
          <w:rStyle w:val="FontStyle15"/>
          <w:sz w:val="28"/>
          <w:szCs w:val="28"/>
        </w:rPr>
        <w:t xml:space="preserve"> Школа выдает совершеннолетнему обучающемуся или родителям (законным представителям) несовершеннолетнего обучающегося следующие документы:</w:t>
      </w:r>
      <w:r w:rsidR="00CE078D" w:rsidRPr="0012122E">
        <w:rPr>
          <w:rStyle w:val="FontStyle15"/>
          <w:sz w:val="28"/>
          <w:szCs w:val="28"/>
        </w:rPr>
        <w:tab/>
      </w:r>
      <w:r w:rsidR="00CE078D" w:rsidRPr="0012122E">
        <w:rPr>
          <w:rStyle w:val="FontStyle15"/>
          <w:sz w:val="28"/>
          <w:szCs w:val="28"/>
        </w:rPr>
        <w:tab/>
      </w:r>
      <w:r w:rsidR="00CE078D" w:rsidRPr="0012122E">
        <w:rPr>
          <w:rStyle w:val="FontStyle15"/>
          <w:sz w:val="28"/>
          <w:szCs w:val="28"/>
        </w:rPr>
        <w:tab/>
      </w:r>
      <w:r w:rsidR="00CE078D" w:rsidRPr="0012122E">
        <w:rPr>
          <w:rStyle w:val="FontStyle15"/>
          <w:sz w:val="28"/>
          <w:szCs w:val="28"/>
        </w:rPr>
        <w:tab/>
      </w:r>
      <w:r w:rsidR="00045891">
        <w:rPr>
          <w:rStyle w:val="FontStyle15"/>
          <w:sz w:val="28"/>
          <w:szCs w:val="28"/>
        </w:rPr>
        <w:tab/>
      </w:r>
      <w:r w:rsidR="00045891">
        <w:rPr>
          <w:rStyle w:val="FontStyle15"/>
          <w:sz w:val="28"/>
          <w:szCs w:val="28"/>
        </w:rPr>
        <w:tab/>
      </w:r>
      <w:r w:rsidR="00045891">
        <w:rPr>
          <w:rStyle w:val="FontStyle15"/>
          <w:sz w:val="28"/>
          <w:szCs w:val="28"/>
        </w:rPr>
        <w:tab/>
      </w:r>
      <w:r w:rsidR="00045891">
        <w:rPr>
          <w:rStyle w:val="FontStyle15"/>
          <w:sz w:val="28"/>
          <w:szCs w:val="28"/>
        </w:rPr>
        <w:tab/>
      </w:r>
      <w:r w:rsidR="00045891">
        <w:rPr>
          <w:rStyle w:val="FontStyle15"/>
          <w:sz w:val="28"/>
          <w:szCs w:val="28"/>
        </w:rPr>
        <w:tab/>
      </w:r>
      <w:r w:rsidR="00045891">
        <w:rPr>
          <w:rStyle w:val="FontStyle15"/>
          <w:sz w:val="28"/>
          <w:szCs w:val="28"/>
        </w:rPr>
        <w:tab/>
      </w:r>
      <w:r w:rsidR="00045891">
        <w:rPr>
          <w:rStyle w:val="FontStyle15"/>
          <w:sz w:val="28"/>
          <w:szCs w:val="28"/>
        </w:rPr>
        <w:tab/>
      </w:r>
      <w:r w:rsidR="00045891">
        <w:rPr>
          <w:rStyle w:val="FontStyle15"/>
          <w:sz w:val="28"/>
          <w:szCs w:val="28"/>
        </w:rPr>
        <w:tab/>
      </w:r>
      <w:r w:rsidR="00045891">
        <w:rPr>
          <w:rStyle w:val="FontStyle15"/>
          <w:sz w:val="28"/>
          <w:szCs w:val="28"/>
        </w:rPr>
        <w:tab/>
      </w:r>
      <w:r w:rsidR="00DA7582" w:rsidRPr="0012122E">
        <w:rPr>
          <w:rStyle w:val="FontStyle15"/>
          <w:sz w:val="28"/>
          <w:szCs w:val="28"/>
        </w:rPr>
        <w:t>-</w:t>
      </w:r>
      <w:r w:rsidR="00DA7582" w:rsidRPr="0012122E">
        <w:rPr>
          <w:rStyle w:val="FontStyle15"/>
          <w:sz w:val="28"/>
          <w:szCs w:val="28"/>
        </w:rPr>
        <w:tab/>
        <w:t>личное дело обучающегося;</w:t>
      </w:r>
      <w:r w:rsidR="0012122E" w:rsidRPr="0012122E">
        <w:rPr>
          <w:rStyle w:val="FontStyle15"/>
          <w:sz w:val="28"/>
          <w:szCs w:val="28"/>
        </w:rPr>
        <w:tab/>
      </w:r>
      <w:r w:rsidR="0012122E" w:rsidRPr="0012122E">
        <w:rPr>
          <w:rStyle w:val="FontStyle15"/>
          <w:sz w:val="28"/>
          <w:szCs w:val="28"/>
        </w:rPr>
        <w:tab/>
      </w:r>
      <w:r w:rsidR="0012122E" w:rsidRPr="0012122E">
        <w:rPr>
          <w:rStyle w:val="FontStyle15"/>
          <w:sz w:val="28"/>
          <w:szCs w:val="28"/>
        </w:rPr>
        <w:tab/>
      </w:r>
      <w:r w:rsidR="0012122E" w:rsidRPr="0012122E">
        <w:rPr>
          <w:rStyle w:val="FontStyle15"/>
          <w:sz w:val="28"/>
          <w:szCs w:val="28"/>
        </w:rPr>
        <w:tab/>
      </w:r>
      <w:r w:rsidR="0012122E" w:rsidRPr="0012122E">
        <w:rPr>
          <w:rStyle w:val="FontStyle15"/>
          <w:sz w:val="28"/>
          <w:szCs w:val="28"/>
        </w:rPr>
        <w:tab/>
      </w:r>
      <w:r w:rsidR="0012122E" w:rsidRPr="0012122E">
        <w:rPr>
          <w:rStyle w:val="FontStyle15"/>
          <w:sz w:val="28"/>
          <w:szCs w:val="28"/>
        </w:rPr>
        <w:tab/>
      </w:r>
      <w:r w:rsidR="0012122E" w:rsidRPr="0012122E">
        <w:rPr>
          <w:rStyle w:val="FontStyle15"/>
          <w:sz w:val="28"/>
          <w:szCs w:val="28"/>
        </w:rPr>
        <w:tab/>
      </w:r>
      <w:r w:rsidR="0012122E" w:rsidRPr="0012122E">
        <w:rPr>
          <w:rStyle w:val="FontStyle15"/>
          <w:sz w:val="28"/>
          <w:szCs w:val="28"/>
        </w:rPr>
        <w:tab/>
      </w:r>
      <w:r w:rsidR="00DA7582" w:rsidRPr="0012122E">
        <w:rPr>
          <w:rStyle w:val="FontStyle15"/>
          <w:sz w:val="28"/>
          <w:szCs w:val="28"/>
        </w:rPr>
        <w:t>-</w:t>
      </w:r>
      <w:r w:rsidR="00DA7582" w:rsidRPr="0012122E">
        <w:rPr>
          <w:rStyle w:val="FontStyle15"/>
          <w:sz w:val="28"/>
          <w:szCs w:val="28"/>
        </w:rPr>
        <w:tab/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  <w:r w:rsidR="0012122E" w:rsidRPr="0012122E">
        <w:rPr>
          <w:rStyle w:val="FontStyle15"/>
          <w:sz w:val="28"/>
          <w:szCs w:val="28"/>
        </w:rPr>
        <w:tab/>
      </w:r>
      <w:r w:rsidR="0012122E" w:rsidRPr="0012122E">
        <w:rPr>
          <w:rStyle w:val="FontStyle15"/>
          <w:sz w:val="28"/>
          <w:szCs w:val="28"/>
        </w:rPr>
        <w:tab/>
      </w:r>
      <w:r w:rsidR="0012122E" w:rsidRPr="0012122E">
        <w:rPr>
          <w:rStyle w:val="FontStyle15"/>
          <w:sz w:val="28"/>
          <w:szCs w:val="28"/>
        </w:rPr>
        <w:tab/>
      </w:r>
      <w:r w:rsidR="0012122E" w:rsidRPr="0012122E">
        <w:rPr>
          <w:rStyle w:val="FontStyle15"/>
          <w:sz w:val="28"/>
          <w:szCs w:val="28"/>
        </w:rPr>
        <w:tab/>
      </w:r>
      <w:r w:rsidR="0012122E" w:rsidRPr="0012122E">
        <w:rPr>
          <w:rStyle w:val="FontStyle15"/>
          <w:sz w:val="28"/>
          <w:szCs w:val="28"/>
        </w:rPr>
        <w:tab/>
      </w:r>
      <w:r w:rsidR="0012122E" w:rsidRPr="0012122E">
        <w:rPr>
          <w:rStyle w:val="FontStyle15"/>
          <w:sz w:val="28"/>
          <w:szCs w:val="28"/>
        </w:rPr>
        <w:tab/>
      </w:r>
      <w:r w:rsidR="0012122E" w:rsidRPr="0012122E">
        <w:rPr>
          <w:rStyle w:val="FontStyle15"/>
          <w:sz w:val="28"/>
          <w:szCs w:val="28"/>
        </w:rPr>
        <w:tab/>
        <w:t>2.2.6.</w:t>
      </w:r>
      <w:r w:rsidR="00DA7582" w:rsidRPr="0012122E">
        <w:rPr>
          <w:rStyle w:val="FontStyle15"/>
          <w:sz w:val="28"/>
          <w:szCs w:val="28"/>
        </w:rPr>
        <w:t>Указанные в пункте 2.2.5. настоящего Положения документы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  <w:r w:rsidR="0012122E" w:rsidRPr="0012122E">
        <w:rPr>
          <w:rStyle w:val="FontStyle15"/>
          <w:sz w:val="28"/>
          <w:szCs w:val="28"/>
        </w:rPr>
        <w:tab/>
      </w:r>
      <w:r w:rsidR="00045891">
        <w:rPr>
          <w:rStyle w:val="FontStyle15"/>
          <w:sz w:val="28"/>
          <w:szCs w:val="28"/>
        </w:rPr>
        <w:tab/>
      </w:r>
      <w:r w:rsidR="00045891">
        <w:rPr>
          <w:rStyle w:val="FontStyle15"/>
          <w:sz w:val="28"/>
          <w:szCs w:val="28"/>
        </w:rPr>
        <w:tab/>
      </w:r>
      <w:r w:rsidR="0012122E" w:rsidRPr="0012122E">
        <w:rPr>
          <w:rStyle w:val="FontStyle15"/>
          <w:sz w:val="28"/>
          <w:szCs w:val="28"/>
        </w:rPr>
        <w:tab/>
      </w:r>
      <w:r w:rsidR="0024200C" w:rsidRPr="0012122E">
        <w:rPr>
          <w:rStyle w:val="FontStyle15"/>
          <w:sz w:val="28"/>
          <w:szCs w:val="28"/>
        </w:rPr>
        <w:t>2.2.7</w:t>
      </w:r>
      <w:r w:rsidR="00DA7582" w:rsidRPr="0012122E">
        <w:rPr>
          <w:rStyle w:val="FontStyle15"/>
          <w:sz w:val="28"/>
          <w:szCs w:val="28"/>
        </w:rPr>
        <w:t>.</w:t>
      </w:r>
      <w:r w:rsidR="00DA7582" w:rsidRPr="0012122E">
        <w:rPr>
          <w:rStyle w:val="FontStyle15"/>
          <w:sz w:val="28"/>
          <w:szCs w:val="28"/>
        </w:rPr>
        <w:tab/>
        <w:t xml:space="preserve">Зачисление обучающегося в принимающую организацию в </w:t>
      </w:r>
      <w:r w:rsidR="00DA7582" w:rsidRPr="0012122E">
        <w:rPr>
          <w:rStyle w:val="FontStyle15"/>
          <w:sz w:val="28"/>
          <w:szCs w:val="28"/>
        </w:rPr>
        <w:lastRenderedPageBreak/>
        <w:t>порядке переводаоформляется распорядительным актом руководителя приним</w:t>
      </w:r>
      <w:r w:rsidR="00045891">
        <w:rPr>
          <w:rStyle w:val="FontStyle15"/>
          <w:sz w:val="28"/>
          <w:szCs w:val="28"/>
        </w:rPr>
        <w:t xml:space="preserve">ающей организации </w:t>
      </w:r>
      <w:r w:rsidR="00DA7582" w:rsidRPr="0012122E">
        <w:rPr>
          <w:rStyle w:val="FontStyle15"/>
          <w:sz w:val="28"/>
          <w:szCs w:val="28"/>
        </w:rPr>
        <w:t>(уполномоченного им лица) в течение</w:t>
      </w:r>
      <w:r w:rsidR="00045891">
        <w:rPr>
          <w:rStyle w:val="FontStyle15"/>
          <w:sz w:val="28"/>
          <w:szCs w:val="28"/>
        </w:rPr>
        <w:t xml:space="preserve"> трех рабочих дней после приема  заявления и </w:t>
      </w:r>
      <w:r w:rsidR="00DA7582" w:rsidRPr="0012122E">
        <w:rPr>
          <w:rStyle w:val="FontStyle15"/>
          <w:sz w:val="28"/>
          <w:szCs w:val="28"/>
        </w:rPr>
        <w:t>д</w:t>
      </w:r>
      <w:r w:rsidR="0024200C" w:rsidRPr="0012122E">
        <w:rPr>
          <w:rStyle w:val="FontStyle15"/>
          <w:sz w:val="28"/>
          <w:szCs w:val="28"/>
        </w:rPr>
        <w:t>окументов, указанных в пункте 2</w:t>
      </w:r>
      <w:r w:rsidR="00DA7582" w:rsidRPr="0012122E">
        <w:rPr>
          <w:rStyle w:val="FontStyle15"/>
          <w:sz w:val="28"/>
          <w:szCs w:val="28"/>
        </w:rPr>
        <w:t>.2.5 настоящего Положения</w:t>
      </w:r>
      <w:r w:rsidR="00045891">
        <w:rPr>
          <w:rStyle w:val="FontStyle15"/>
          <w:sz w:val="28"/>
          <w:szCs w:val="28"/>
        </w:rPr>
        <w:t xml:space="preserve">, с указанием даты зачисления и </w:t>
      </w:r>
      <w:r w:rsidR="00DA7582" w:rsidRPr="0012122E">
        <w:rPr>
          <w:rStyle w:val="FontStyle15"/>
          <w:sz w:val="28"/>
          <w:szCs w:val="28"/>
        </w:rPr>
        <w:t>класса.</w:t>
      </w:r>
      <w:r w:rsidR="0012122E" w:rsidRPr="0012122E">
        <w:rPr>
          <w:rStyle w:val="FontStyle15"/>
          <w:sz w:val="28"/>
          <w:szCs w:val="28"/>
        </w:rPr>
        <w:tab/>
      </w:r>
      <w:r w:rsidR="0012122E" w:rsidRPr="0012122E">
        <w:rPr>
          <w:rStyle w:val="FontStyle15"/>
          <w:sz w:val="28"/>
          <w:szCs w:val="28"/>
        </w:rPr>
        <w:tab/>
      </w:r>
      <w:r w:rsidR="0012122E" w:rsidRPr="0012122E">
        <w:rPr>
          <w:rStyle w:val="FontStyle15"/>
          <w:sz w:val="28"/>
          <w:szCs w:val="28"/>
        </w:rPr>
        <w:tab/>
        <w:t>2.2.8.</w:t>
      </w:r>
      <w:r w:rsidR="00DA7582" w:rsidRPr="0012122E">
        <w:rPr>
          <w:rStyle w:val="FontStyle15"/>
          <w:sz w:val="28"/>
          <w:szCs w:val="28"/>
        </w:rPr>
        <w:t>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  <w:r w:rsidR="0012122E" w:rsidRPr="0012122E">
        <w:rPr>
          <w:rStyle w:val="FontStyle15"/>
          <w:sz w:val="28"/>
          <w:szCs w:val="28"/>
        </w:rPr>
        <w:tab/>
      </w:r>
      <w:r w:rsidR="00045891">
        <w:rPr>
          <w:rStyle w:val="FontStyle15"/>
          <w:sz w:val="28"/>
          <w:szCs w:val="28"/>
        </w:rPr>
        <w:tab/>
      </w:r>
      <w:r w:rsidR="00045891">
        <w:rPr>
          <w:rStyle w:val="FontStyle15"/>
          <w:sz w:val="28"/>
          <w:szCs w:val="28"/>
        </w:rPr>
        <w:tab/>
      </w:r>
      <w:r w:rsidR="00045891">
        <w:rPr>
          <w:rStyle w:val="FontStyle15"/>
          <w:sz w:val="28"/>
          <w:szCs w:val="28"/>
        </w:rPr>
        <w:tab/>
      </w:r>
      <w:r w:rsidR="00045891">
        <w:rPr>
          <w:rStyle w:val="FontStyle15"/>
          <w:sz w:val="28"/>
          <w:szCs w:val="28"/>
        </w:rPr>
        <w:tab/>
      </w:r>
      <w:r w:rsidR="00045891">
        <w:rPr>
          <w:rStyle w:val="FontStyle15"/>
          <w:sz w:val="28"/>
          <w:szCs w:val="28"/>
        </w:rPr>
        <w:tab/>
      </w:r>
      <w:r w:rsidR="00045891">
        <w:rPr>
          <w:rStyle w:val="FontStyle15"/>
          <w:sz w:val="28"/>
          <w:szCs w:val="28"/>
        </w:rPr>
        <w:tab/>
      </w:r>
      <w:r w:rsidR="00045891">
        <w:rPr>
          <w:rStyle w:val="FontStyle15"/>
          <w:sz w:val="28"/>
          <w:szCs w:val="28"/>
        </w:rPr>
        <w:tab/>
      </w:r>
      <w:r w:rsidR="00045891">
        <w:rPr>
          <w:rStyle w:val="FontStyle15"/>
          <w:sz w:val="28"/>
          <w:szCs w:val="28"/>
        </w:rPr>
        <w:tab/>
      </w:r>
      <w:r w:rsidR="00045891">
        <w:rPr>
          <w:rStyle w:val="FontStyle15"/>
          <w:sz w:val="28"/>
          <w:szCs w:val="28"/>
        </w:rPr>
        <w:tab/>
      </w:r>
      <w:r w:rsidR="00045891">
        <w:rPr>
          <w:rStyle w:val="FontStyle15"/>
          <w:sz w:val="28"/>
          <w:szCs w:val="28"/>
        </w:rPr>
        <w:tab/>
      </w:r>
      <w:r w:rsidR="0012122E" w:rsidRPr="0012122E">
        <w:rPr>
          <w:rStyle w:val="FontStyle15"/>
          <w:sz w:val="28"/>
          <w:szCs w:val="28"/>
        </w:rPr>
        <w:t>2.2.9.</w:t>
      </w:r>
      <w:r w:rsidR="00DA7582" w:rsidRPr="0012122E">
        <w:rPr>
          <w:rStyle w:val="FontStyle15"/>
          <w:sz w:val="28"/>
          <w:szCs w:val="28"/>
        </w:rPr>
        <w:t>Перевод обучающегося в случае прекращения деятельности исходной организации, аннулирования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 в случае приостановления действия лицензии, приостановления действия государственной аккредитации осуществляется в соответствии с законодательством.</w:t>
      </w:r>
    </w:p>
    <w:p w:rsidR="00DA7582" w:rsidRPr="0012122E" w:rsidRDefault="00DA7582" w:rsidP="0012122E">
      <w:pPr>
        <w:pStyle w:val="Style3"/>
        <w:widowControl/>
        <w:spacing w:line="240" w:lineRule="exact"/>
        <w:ind w:left="2486"/>
        <w:jc w:val="both"/>
        <w:rPr>
          <w:sz w:val="28"/>
          <w:szCs w:val="28"/>
        </w:rPr>
      </w:pPr>
    </w:p>
    <w:p w:rsidR="00DA7582" w:rsidRPr="0012122E" w:rsidRDefault="00DA7582" w:rsidP="0012122E">
      <w:pPr>
        <w:pStyle w:val="Style3"/>
        <w:widowControl/>
        <w:spacing w:before="53"/>
        <w:ind w:left="2486"/>
        <w:jc w:val="both"/>
        <w:rPr>
          <w:rStyle w:val="FontStyle16"/>
          <w:sz w:val="28"/>
          <w:szCs w:val="28"/>
        </w:rPr>
      </w:pPr>
      <w:r w:rsidRPr="0012122E">
        <w:rPr>
          <w:rStyle w:val="FontStyle16"/>
          <w:sz w:val="28"/>
          <w:szCs w:val="28"/>
        </w:rPr>
        <w:t>3. Порядок и основание отчисления обучающихся.</w:t>
      </w:r>
    </w:p>
    <w:p w:rsidR="00DA7582" w:rsidRPr="0012122E" w:rsidRDefault="00DA7582" w:rsidP="0012122E">
      <w:pPr>
        <w:pStyle w:val="Style8"/>
        <w:widowControl/>
        <w:spacing w:line="240" w:lineRule="exact"/>
        <w:ind w:left="576" w:firstLine="0"/>
        <w:rPr>
          <w:sz w:val="28"/>
          <w:szCs w:val="28"/>
        </w:rPr>
      </w:pPr>
    </w:p>
    <w:p w:rsidR="00DA7582" w:rsidRPr="0012122E" w:rsidRDefault="00DA7582" w:rsidP="00330C4D">
      <w:pPr>
        <w:pStyle w:val="Style8"/>
        <w:widowControl/>
        <w:tabs>
          <w:tab w:val="left" w:pos="984"/>
        </w:tabs>
        <w:spacing w:before="38" w:line="240" w:lineRule="auto"/>
        <w:rPr>
          <w:rStyle w:val="FontStyle15"/>
          <w:sz w:val="28"/>
          <w:szCs w:val="28"/>
        </w:rPr>
      </w:pPr>
      <w:r w:rsidRPr="0012122E">
        <w:rPr>
          <w:rStyle w:val="FontStyle15"/>
          <w:sz w:val="28"/>
          <w:szCs w:val="28"/>
        </w:rPr>
        <w:t>3.1.Отчисление обучающихся из Школы проводится в следующих случаях:</w:t>
      </w:r>
    </w:p>
    <w:p w:rsidR="00DA7582" w:rsidRPr="0012122E" w:rsidRDefault="00DA7582" w:rsidP="004F793C">
      <w:pPr>
        <w:pStyle w:val="Style8"/>
        <w:widowControl/>
        <w:tabs>
          <w:tab w:val="left" w:pos="826"/>
        </w:tabs>
        <w:spacing w:line="240" w:lineRule="auto"/>
        <w:ind w:firstLine="562"/>
        <w:rPr>
          <w:rStyle w:val="FontStyle15"/>
          <w:sz w:val="28"/>
          <w:szCs w:val="28"/>
        </w:rPr>
      </w:pPr>
      <w:r w:rsidRPr="0012122E">
        <w:rPr>
          <w:rStyle w:val="FontStyle15"/>
          <w:sz w:val="28"/>
          <w:szCs w:val="28"/>
        </w:rPr>
        <w:t>-</w:t>
      </w:r>
      <w:r w:rsidRPr="0012122E">
        <w:rPr>
          <w:rStyle w:val="FontStyle15"/>
          <w:sz w:val="28"/>
          <w:szCs w:val="28"/>
        </w:rPr>
        <w:tab/>
        <w:t>в связи с получением образования (завершение обучения по образовательным программам основного общего, среднего (полного) общего образования);</w:t>
      </w:r>
    </w:p>
    <w:p w:rsidR="00DA7582" w:rsidRPr="0012122E" w:rsidRDefault="00DA7582" w:rsidP="004F793C">
      <w:pPr>
        <w:pStyle w:val="Style8"/>
        <w:widowControl/>
        <w:tabs>
          <w:tab w:val="left" w:pos="696"/>
        </w:tabs>
        <w:spacing w:line="240" w:lineRule="auto"/>
        <w:ind w:left="576" w:firstLine="0"/>
        <w:rPr>
          <w:rStyle w:val="FontStyle15"/>
          <w:sz w:val="28"/>
          <w:szCs w:val="28"/>
        </w:rPr>
      </w:pPr>
      <w:r w:rsidRPr="0012122E">
        <w:rPr>
          <w:rStyle w:val="FontStyle15"/>
          <w:sz w:val="28"/>
          <w:szCs w:val="28"/>
        </w:rPr>
        <w:t>-</w:t>
      </w:r>
      <w:r w:rsidRPr="0012122E">
        <w:rPr>
          <w:rStyle w:val="FontStyle15"/>
          <w:sz w:val="28"/>
          <w:szCs w:val="28"/>
        </w:rPr>
        <w:tab/>
        <w:t>досрочно по основаниям, установленным п. 3.2 настоящего Положения.</w:t>
      </w:r>
    </w:p>
    <w:p w:rsidR="00DA7582" w:rsidRPr="0012122E" w:rsidRDefault="00DA7582" w:rsidP="004F793C">
      <w:pPr>
        <w:pStyle w:val="Style8"/>
        <w:widowControl/>
        <w:tabs>
          <w:tab w:val="left" w:pos="984"/>
        </w:tabs>
        <w:spacing w:line="240" w:lineRule="auto"/>
        <w:ind w:left="576" w:firstLine="0"/>
        <w:rPr>
          <w:rStyle w:val="FontStyle15"/>
          <w:sz w:val="28"/>
          <w:szCs w:val="28"/>
        </w:rPr>
      </w:pPr>
      <w:r w:rsidRPr="0012122E">
        <w:rPr>
          <w:rStyle w:val="FontStyle15"/>
          <w:sz w:val="28"/>
          <w:szCs w:val="28"/>
        </w:rPr>
        <w:t>3.2.</w:t>
      </w:r>
      <w:r w:rsidRPr="0012122E">
        <w:rPr>
          <w:rStyle w:val="FontStyle15"/>
          <w:sz w:val="28"/>
          <w:szCs w:val="28"/>
        </w:rPr>
        <w:tab/>
        <w:t>Образовательные отношения могут быть прекращены досрочно в следующих случаях:</w:t>
      </w:r>
    </w:p>
    <w:p w:rsidR="00DA7582" w:rsidRPr="0012122E" w:rsidRDefault="00DA7582" w:rsidP="004F793C">
      <w:pPr>
        <w:pStyle w:val="Style8"/>
        <w:widowControl/>
        <w:tabs>
          <w:tab w:val="left" w:pos="936"/>
        </w:tabs>
        <w:spacing w:line="240" w:lineRule="auto"/>
        <w:ind w:firstLine="562"/>
        <w:rPr>
          <w:rStyle w:val="FontStyle15"/>
          <w:sz w:val="28"/>
          <w:szCs w:val="28"/>
        </w:rPr>
      </w:pPr>
      <w:r w:rsidRPr="0012122E">
        <w:rPr>
          <w:rStyle w:val="FontStyle15"/>
          <w:sz w:val="28"/>
          <w:szCs w:val="28"/>
        </w:rPr>
        <w:t>-</w:t>
      </w:r>
      <w:r w:rsidRPr="0012122E">
        <w:rPr>
          <w:rStyle w:val="FontStyle15"/>
          <w:sz w:val="28"/>
          <w:szCs w:val="28"/>
        </w:rPr>
        <w:tab/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A7582" w:rsidRPr="0012122E" w:rsidRDefault="00DA7582" w:rsidP="004F793C">
      <w:pPr>
        <w:pStyle w:val="Style8"/>
        <w:widowControl/>
        <w:numPr>
          <w:ilvl w:val="0"/>
          <w:numId w:val="8"/>
        </w:numPr>
        <w:tabs>
          <w:tab w:val="left" w:pos="749"/>
        </w:tabs>
        <w:spacing w:line="240" w:lineRule="auto"/>
        <w:ind w:firstLine="562"/>
        <w:rPr>
          <w:rStyle w:val="FontStyle15"/>
          <w:sz w:val="28"/>
          <w:szCs w:val="28"/>
        </w:rPr>
      </w:pPr>
      <w:r w:rsidRPr="0012122E">
        <w:rPr>
          <w:rStyle w:val="FontStyle15"/>
          <w:sz w:val="28"/>
          <w:szCs w:val="28"/>
        </w:rPr>
        <w:t>по инициативе Школы, в случае применения к обучающемуся, достигшему возраста пятнадцати лет,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DA7582" w:rsidRPr="0012122E" w:rsidRDefault="00DA7582" w:rsidP="004F793C">
      <w:pPr>
        <w:pStyle w:val="Style8"/>
        <w:widowControl/>
        <w:numPr>
          <w:ilvl w:val="0"/>
          <w:numId w:val="8"/>
        </w:numPr>
        <w:tabs>
          <w:tab w:val="left" w:pos="749"/>
        </w:tabs>
        <w:spacing w:line="240" w:lineRule="auto"/>
        <w:ind w:firstLine="562"/>
        <w:rPr>
          <w:rStyle w:val="FontStyle15"/>
          <w:sz w:val="28"/>
          <w:szCs w:val="28"/>
        </w:rPr>
      </w:pPr>
      <w:r w:rsidRPr="0012122E">
        <w:rPr>
          <w:rStyle w:val="FontStyle15"/>
          <w:sz w:val="28"/>
          <w:szCs w:val="28"/>
        </w:rPr>
        <w:t>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Школы, осуществляющий образовательную деятельность.</w:t>
      </w:r>
    </w:p>
    <w:p w:rsidR="00DA7582" w:rsidRPr="0012122E" w:rsidRDefault="00DA7582" w:rsidP="004F793C">
      <w:pPr>
        <w:pStyle w:val="Style8"/>
        <w:widowControl/>
        <w:tabs>
          <w:tab w:val="left" w:pos="970"/>
        </w:tabs>
        <w:spacing w:line="240" w:lineRule="auto"/>
        <w:ind w:firstLine="562"/>
        <w:rPr>
          <w:rStyle w:val="FontStyle15"/>
          <w:sz w:val="28"/>
          <w:szCs w:val="28"/>
        </w:rPr>
      </w:pPr>
      <w:r w:rsidRPr="0012122E">
        <w:rPr>
          <w:rStyle w:val="FontStyle15"/>
          <w:sz w:val="28"/>
          <w:szCs w:val="28"/>
        </w:rPr>
        <w:t>3.3.</w:t>
      </w:r>
      <w:r w:rsidRPr="0012122E">
        <w:rPr>
          <w:rStyle w:val="FontStyle15"/>
          <w:sz w:val="28"/>
          <w:szCs w:val="28"/>
        </w:rPr>
        <w:tab/>
        <w:t>Досрочное прекращение образовательных отнош</w:t>
      </w:r>
      <w:r w:rsidR="004F793C">
        <w:rPr>
          <w:rStyle w:val="FontStyle15"/>
          <w:sz w:val="28"/>
          <w:szCs w:val="28"/>
        </w:rPr>
        <w:t xml:space="preserve">ений по инициативе обучающегося </w:t>
      </w:r>
      <w:r w:rsidRPr="0012122E">
        <w:rPr>
          <w:rStyle w:val="FontStyle15"/>
          <w:sz w:val="28"/>
          <w:szCs w:val="28"/>
        </w:rPr>
        <w:t>или родителей (законных представителей) несовершенноле</w:t>
      </w:r>
      <w:r w:rsidR="004F793C">
        <w:rPr>
          <w:rStyle w:val="FontStyle15"/>
          <w:sz w:val="28"/>
          <w:szCs w:val="28"/>
        </w:rPr>
        <w:t xml:space="preserve">тнего обучающегося не влечёт за </w:t>
      </w:r>
      <w:r w:rsidRPr="0012122E">
        <w:rPr>
          <w:rStyle w:val="FontStyle15"/>
          <w:sz w:val="28"/>
          <w:szCs w:val="28"/>
        </w:rPr>
        <w:t>собой возникновение каких-либо дополнительных, в том ч</w:t>
      </w:r>
      <w:r w:rsidR="004F793C">
        <w:rPr>
          <w:rStyle w:val="FontStyle15"/>
          <w:sz w:val="28"/>
          <w:szCs w:val="28"/>
        </w:rPr>
        <w:t xml:space="preserve">исле материальных, обязательств </w:t>
      </w:r>
      <w:r w:rsidRPr="0012122E">
        <w:rPr>
          <w:rStyle w:val="FontStyle15"/>
          <w:sz w:val="28"/>
          <w:szCs w:val="28"/>
        </w:rPr>
        <w:lastRenderedPageBreak/>
        <w:t>указанного обучающегося перед организацией, осуществляющей образовательную деятельность.</w:t>
      </w:r>
    </w:p>
    <w:p w:rsidR="00DA7582" w:rsidRPr="0012122E" w:rsidRDefault="00DA7582" w:rsidP="004F793C">
      <w:pPr>
        <w:pStyle w:val="Style8"/>
        <w:widowControl/>
        <w:tabs>
          <w:tab w:val="left" w:pos="984"/>
        </w:tabs>
        <w:spacing w:line="240" w:lineRule="auto"/>
        <w:ind w:firstLine="566"/>
        <w:rPr>
          <w:rStyle w:val="FontStyle15"/>
          <w:sz w:val="28"/>
          <w:szCs w:val="28"/>
        </w:rPr>
      </w:pPr>
      <w:r w:rsidRPr="0012122E">
        <w:rPr>
          <w:rStyle w:val="FontStyle15"/>
          <w:sz w:val="28"/>
          <w:szCs w:val="28"/>
        </w:rPr>
        <w:t>3.4.</w:t>
      </w:r>
      <w:r w:rsidRPr="0012122E">
        <w:rPr>
          <w:rStyle w:val="FontStyle15"/>
          <w:sz w:val="28"/>
          <w:szCs w:val="28"/>
        </w:rPr>
        <w:tab/>
        <w:t>Основанием для прекращения образовательных отно</w:t>
      </w:r>
      <w:r w:rsidR="004F793C">
        <w:rPr>
          <w:rStyle w:val="FontStyle15"/>
          <w:sz w:val="28"/>
          <w:szCs w:val="28"/>
        </w:rPr>
        <w:t xml:space="preserve">шений является приказ директора </w:t>
      </w:r>
      <w:r w:rsidRPr="0012122E">
        <w:rPr>
          <w:rStyle w:val="FontStyle15"/>
          <w:sz w:val="28"/>
          <w:szCs w:val="28"/>
        </w:rPr>
        <w:t>Учреждения, осуществляющего образовательную деятельно</w:t>
      </w:r>
      <w:r w:rsidR="004F793C">
        <w:rPr>
          <w:rStyle w:val="FontStyle15"/>
          <w:sz w:val="28"/>
          <w:szCs w:val="28"/>
        </w:rPr>
        <w:t xml:space="preserve">сть, об отчислении обучающегося </w:t>
      </w:r>
      <w:r w:rsidRPr="0012122E">
        <w:rPr>
          <w:rStyle w:val="FontStyle15"/>
          <w:sz w:val="28"/>
          <w:szCs w:val="28"/>
        </w:rPr>
        <w:t>из Школы.</w:t>
      </w:r>
    </w:p>
    <w:p w:rsidR="00DA7582" w:rsidRPr="0012122E" w:rsidRDefault="00DA7582" w:rsidP="004F793C">
      <w:pPr>
        <w:pStyle w:val="Style8"/>
        <w:widowControl/>
        <w:tabs>
          <w:tab w:val="left" w:pos="1118"/>
        </w:tabs>
        <w:spacing w:line="240" w:lineRule="auto"/>
        <w:ind w:firstLine="571"/>
        <w:rPr>
          <w:rStyle w:val="FontStyle15"/>
          <w:sz w:val="28"/>
          <w:szCs w:val="28"/>
        </w:rPr>
      </w:pPr>
      <w:r w:rsidRPr="0012122E">
        <w:rPr>
          <w:rStyle w:val="FontStyle15"/>
          <w:sz w:val="28"/>
          <w:szCs w:val="28"/>
        </w:rPr>
        <w:t>3.5.</w:t>
      </w:r>
      <w:r w:rsidRPr="0012122E">
        <w:rPr>
          <w:rStyle w:val="FontStyle15"/>
          <w:sz w:val="28"/>
          <w:szCs w:val="28"/>
        </w:rPr>
        <w:tab/>
        <w:t>Права и обязанности обучающегося, преду</w:t>
      </w:r>
      <w:r w:rsidR="004F793C">
        <w:rPr>
          <w:rStyle w:val="FontStyle15"/>
          <w:sz w:val="28"/>
          <w:szCs w:val="28"/>
        </w:rPr>
        <w:t xml:space="preserve">смотренные законодательством об </w:t>
      </w:r>
      <w:r w:rsidRPr="0012122E">
        <w:rPr>
          <w:rStyle w:val="FontStyle15"/>
          <w:sz w:val="28"/>
          <w:szCs w:val="28"/>
        </w:rPr>
        <w:t xml:space="preserve">образовании и локальными нормативными актами Школы, </w:t>
      </w:r>
      <w:r w:rsidR="004F793C">
        <w:rPr>
          <w:rStyle w:val="FontStyle15"/>
          <w:sz w:val="28"/>
          <w:szCs w:val="28"/>
        </w:rPr>
        <w:t xml:space="preserve">осуществляющего образовательную </w:t>
      </w:r>
      <w:r w:rsidRPr="0012122E">
        <w:rPr>
          <w:rStyle w:val="FontStyle15"/>
          <w:sz w:val="28"/>
          <w:szCs w:val="28"/>
        </w:rPr>
        <w:t>деятельность, прекращаются с даты его отчисления из Школы.</w:t>
      </w:r>
    </w:p>
    <w:p w:rsidR="00DA7582" w:rsidRPr="0012122E" w:rsidRDefault="00DA7582" w:rsidP="004F793C">
      <w:pPr>
        <w:pStyle w:val="Style8"/>
        <w:widowControl/>
        <w:tabs>
          <w:tab w:val="left" w:pos="970"/>
        </w:tabs>
        <w:spacing w:line="240" w:lineRule="auto"/>
        <w:ind w:firstLine="562"/>
        <w:rPr>
          <w:rStyle w:val="FontStyle15"/>
          <w:sz w:val="28"/>
          <w:szCs w:val="28"/>
        </w:rPr>
      </w:pPr>
      <w:r w:rsidRPr="0012122E">
        <w:rPr>
          <w:rStyle w:val="FontStyle15"/>
          <w:sz w:val="28"/>
          <w:szCs w:val="28"/>
        </w:rPr>
        <w:t>3.6.</w:t>
      </w:r>
      <w:r w:rsidRPr="0012122E">
        <w:rPr>
          <w:rStyle w:val="FontStyle15"/>
          <w:sz w:val="28"/>
          <w:szCs w:val="28"/>
        </w:rPr>
        <w:tab/>
        <w:t xml:space="preserve">При досрочном прекращении образовательных </w:t>
      </w:r>
      <w:r w:rsidR="004F793C">
        <w:rPr>
          <w:rStyle w:val="FontStyle15"/>
          <w:sz w:val="28"/>
          <w:szCs w:val="28"/>
        </w:rPr>
        <w:t xml:space="preserve">отношений Школа, осуществляющая </w:t>
      </w:r>
      <w:r w:rsidRPr="0012122E">
        <w:rPr>
          <w:rStyle w:val="FontStyle15"/>
          <w:sz w:val="28"/>
          <w:szCs w:val="28"/>
        </w:rPr>
        <w:t>образовательную деятельность, в трёхдневный срок после из</w:t>
      </w:r>
      <w:r w:rsidR="004F793C">
        <w:rPr>
          <w:rStyle w:val="FontStyle15"/>
          <w:sz w:val="28"/>
          <w:szCs w:val="28"/>
        </w:rPr>
        <w:t xml:space="preserve">дания распорядительного акта об </w:t>
      </w:r>
      <w:r w:rsidRPr="0012122E">
        <w:rPr>
          <w:rStyle w:val="FontStyle15"/>
          <w:sz w:val="28"/>
          <w:szCs w:val="28"/>
        </w:rPr>
        <w:t xml:space="preserve">отчислении обучающегося выдает лицу, отчисленному </w:t>
      </w:r>
      <w:r w:rsidR="004F793C">
        <w:rPr>
          <w:rStyle w:val="FontStyle15"/>
          <w:sz w:val="28"/>
          <w:szCs w:val="28"/>
        </w:rPr>
        <w:t xml:space="preserve">из этой организации, справку об </w:t>
      </w:r>
      <w:r w:rsidRPr="0012122E">
        <w:rPr>
          <w:rStyle w:val="FontStyle15"/>
          <w:sz w:val="28"/>
          <w:szCs w:val="28"/>
        </w:rPr>
        <w:t xml:space="preserve">обучении в соответствии с частью 12 статьи 60 Федерального </w:t>
      </w:r>
      <w:r w:rsidR="004F793C">
        <w:rPr>
          <w:rStyle w:val="FontStyle15"/>
          <w:sz w:val="28"/>
          <w:szCs w:val="28"/>
        </w:rPr>
        <w:t xml:space="preserve">Закона от 29.12.2012 г. №273-Ф3 </w:t>
      </w:r>
      <w:r w:rsidRPr="0012122E">
        <w:rPr>
          <w:rStyle w:val="FontStyle15"/>
          <w:sz w:val="28"/>
          <w:szCs w:val="28"/>
        </w:rPr>
        <w:t>«Об образовании в Российской Федерации»</w:t>
      </w:r>
    </w:p>
    <w:p w:rsidR="00DA7582" w:rsidRPr="0012122E" w:rsidRDefault="00DA7582" w:rsidP="004F793C">
      <w:pPr>
        <w:pStyle w:val="Style8"/>
        <w:widowControl/>
        <w:tabs>
          <w:tab w:val="left" w:pos="979"/>
        </w:tabs>
        <w:spacing w:line="240" w:lineRule="auto"/>
        <w:ind w:left="571" w:firstLine="0"/>
        <w:rPr>
          <w:rStyle w:val="FontStyle15"/>
          <w:sz w:val="28"/>
          <w:szCs w:val="28"/>
        </w:rPr>
      </w:pPr>
      <w:r w:rsidRPr="0012122E">
        <w:rPr>
          <w:rStyle w:val="FontStyle15"/>
          <w:sz w:val="28"/>
          <w:szCs w:val="28"/>
        </w:rPr>
        <w:t>3.7.</w:t>
      </w:r>
      <w:r w:rsidRPr="0012122E">
        <w:rPr>
          <w:rStyle w:val="FontStyle15"/>
          <w:sz w:val="28"/>
          <w:szCs w:val="28"/>
        </w:rPr>
        <w:tab/>
        <w:t>При отчислении заявителю выдаются следующие документы:</w:t>
      </w:r>
    </w:p>
    <w:p w:rsidR="00DA7582" w:rsidRPr="0012122E" w:rsidRDefault="00DA7582" w:rsidP="004F793C">
      <w:pPr>
        <w:pStyle w:val="Style8"/>
        <w:widowControl/>
        <w:tabs>
          <w:tab w:val="left" w:pos="758"/>
        </w:tabs>
        <w:spacing w:line="240" w:lineRule="auto"/>
        <w:ind w:left="571" w:firstLine="0"/>
        <w:rPr>
          <w:rStyle w:val="FontStyle15"/>
          <w:sz w:val="28"/>
          <w:szCs w:val="28"/>
        </w:rPr>
      </w:pPr>
      <w:r w:rsidRPr="0012122E">
        <w:rPr>
          <w:rStyle w:val="FontStyle15"/>
          <w:sz w:val="28"/>
          <w:szCs w:val="28"/>
        </w:rPr>
        <w:t>-</w:t>
      </w:r>
      <w:r w:rsidRPr="0012122E">
        <w:rPr>
          <w:rStyle w:val="FontStyle15"/>
          <w:sz w:val="28"/>
          <w:szCs w:val="28"/>
        </w:rPr>
        <w:tab/>
        <w:t>личное дело обучающегося;</w:t>
      </w:r>
    </w:p>
    <w:p w:rsidR="00DA7582" w:rsidRPr="0012122E" w:rsidRDefault="00DA7582" w:rsidP="004F793C">
      <w:pPr>
        <w:pStyle w:val="Style8"/>
        <w:widowControl/>
        <w:tabs>
          <w:tab w:val="left" w:pos="754"/>
        </w:tabs>
        <w:spacing w:line="240" w:lineRule="auto"/>
        <w:ind w:firstLine="566"/>
        <w:rPr>
          <w:rStyle w:val="FontStyle15"/>
          <w:sz w:val="28"/>
          <w:szCs w:val="28"/>
        </w:rPr>
      </w:pPr>
      <w:r w:rsidRPr="0012122E">
        <w:rPr>
          <w:rStyle w:val="FontStyle15"/>
          <w:sz w:val="28"/>
          <w:szCs w:val="28"/>
        </w:rPr>
        <w:t>-</w:t>
      </w:r>
      <w:r w:rsidRPr="0012122E">
        <w:rPr>
          <w:rStyle w:val="FontStyle15"/>
          <w:sz w:val="28"/>
          <w:szCs w:val="28"/>
        </w:rPr>
        <w:tab/>
        <w:t>документы, содержащие информацию об успеваемости обучающегося в текущем учебном году.</w:t>
      </w:r>
    </w:p>
    <w:p w:rsidR="00DA7582" w:rsidRPr="0012122E" w:rsidRDefault="00DA7582" w:rsidP="004F793C">
      <w:pPr>
        <w:pStyle w:val="Style8"/>
        <w:widowControl/>
        <w:tabs>
          <w:tab w:val="left" w:pos="1152"/>
        </w:tabs>
        <w:spacing w:line="240" w:lineRule="auto"/>
        <w:ind w:firstLine="566"/>
        <w:rPr>
          <w:rStyle w:val="FontStyle15"/>
          <w:sz w:val="28"/>
          <w:szCs w:val="28"/>
        </w:rPr>
      </w:pPr>
      <w:r w:rsidRPr="0012122E">
        <w:rPr>
          <w:rStyle w:val="FontStyle15"/>
          <w:sz w:val="28"/>
          <w:szCs w:val="28"/>
        </w:rPr>
        <w:t>3.8.</w:t>
      </w:r>
      <w:r w:rsidRPr="0012122E">
        <w:rPr>
          <w:rStyle w:val="FontStyle15"/>
          <w:sz w:val="28"/>
          <w:szCs w:val="28"/>
        </w:rPr>
        <w:tab/>
        <w:t>Отчисление несовершеннолетнего обучаю</w:t>
      </w:r>
      <w:r w:rsidR="004F793C">
        <w:rPr>
          <w:rStyle w:val="FontStyle15"/>
          <w:sz w:val="28"/>
          <w:szCs w:val="28"/>
        </w:rPr>
        <w:t xml:space="preserve">щегося как мера дисциплинарного </w:t>
      </w:r>
      <w:r w:rsidRPr="0012122E">
        <w:rPr>
          <w:rStyle w:val="FontStyle15"/>
          <w:sz w:val="28"/>
          <w:szCs w:val="28"/>
        </w:rPr>
        <w:t>взыскания допускается за неоднократное совершение дисци</w:t>
      </w:r>
      <w:r w:rsidR="004F793C">
        <w:rPr>
          <w:rStyle w:val="FontStyle15"/>
          <w:sz w:val="28"/>
          <w:szCs w:val="28"/>
        </w:rPr>
        <w:t xml:space="preserve">плинарных проступков, если иные </w:t>
      </w:r>
      <w:r w:rsidRPr="0012122E">
        <w:rPr>
          <w:rStyle w:val="FontStyle15"/>
          <w:sz w:val="28"/>
          <w:szCs w:val="28"/>
        </w:rPr>
        <w:t>меры дисциплинарного взыскания и меры педагогического в</w:t>
      </w:r>
      <w:r w:rsidR="004F793C">
        <w:rPr>
          <w:rStyle w:val="FontStyle15"/>
          <w:sz w:val="28"/>
          <w:szCs w:val="28"/>
        </w:rPr>
        <w:t xml:space="preserve">оздействия не дали результата и </w:t>
      </w:r>
      <w:r w:rsidRPr="0012122E">
        <w:rPr>
          <w:rStyle w:val="FontStyle15"/>
          <w:sz w:val="28"/>
          <w:szCs w:val="28"/>
        </w:rPr>
        <w:t>дальнейшее пребывание обучающегося в организации,</w:t>
      </w:r>
      <w:r w:rsidR="004F793C">
        <w:rPr>
          <w:rStyle w:val="FontStyle15"/>
          <w:sz w:val="28"/>
          <w:szCs w:val="28"/>
        </w:rPr>
        <w:t xml:space="preserve"> осуществляющей образовательную </w:t>
      </w:r>
      <w:r w:rsidRPr="0012122E">
        <w:rPr>
          <w:rStyle w:val="FontStyle15"/>
          <w:sz w:val="28"/>
          <w:szCs w:val="28"/>
        </w:rPr>
        <w:t>деятельность, оказывает отрицательное влияние на других о</w:t>
      </w:r>
      <w:r w:rsidR="004F793C">
        <w:rPr>
          <w:rStyle w:val="FontStyle15"/>
          <w:sz w:val="28"/>
          <w:szCs w:val="28"/>
        </w:rPr>
        <w:t xml:space="preserve">бучающихся, нарушает их права и </w:t>
      </w:r>
      <w:r w:rsidRPr="0012122E">
        <w:rPr>
          <w:rStyle w:val="FontStyle15"/>
          <w:sz w:val="28"/>
          <w:szCs w:val="28"/>
        </w:rPr>
        <w:t>права работников организации, осуществляющей образо</w:t>
      </w:r>
      <w:r w:rsidR="004F793C">
        <w:rPr>
          <w:rStyle w:val="FontStyle15"/>
          <w:sz w:val="28"/>
          <w:szCs w:val="28"/>
        </w:rPr>
        <w:t xml:space="preserve">вательную деятельность, а также </w:t>
      </w:r>
      <w:r w:rsidRPr="0012122E">
        <w:rPr>
          <w:rStyle w:val="FontStyle15"/>
          <w:sz w:val="28"/>
          <w:szCs w:val="28"/>
        </w:rPr>
        <w:t>нормальное функционирование организации, осуществляющей образовательную деятельность.</w:t>
      </w:r>
    </w:p>
    <w:p w:rsidR="00DA7582" w:rsidRPr="0012122E" w:rsidRDefault="00DA7582" w:rsidP="004F793C">
      <w:pPr>
        <w:pStyle w:val="Style4"/>
        <w:widowControl/>
        <w:spacing w:line="240" w:lineRule="auto"/>
        <w:ind w:firstLine="566"/>
        <w:rPr>
          <w:rStyle w:val="FontStyle15"/>
          <w:sz w:val="28"/>
          <w:szCs w:val="28"/>
        </w:rPr>
      </w:pPr>
      <w:r w:rsidRPr="0012122E">
        <w:rPr>
          <w:rStyle w:val="FontStyle15"/>
          <w:sz w:val="28"/>
          <w:szCs w:val="28"/>
        </w:rPr>
        <w:t>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взыскания истекли и (или) меры дисциплинарного взыскания сняты в установленном порядке.</w:t>
      </w:r>
    </w:p>
    <w:p w:rsidR="00DA7582" w:rsidRPr="0012122E" w:rsidRDefault="00DA7582" w:rsidP="004F793C">
      <w:pPr>
        <w:pStyle w:val="Style8"/>
        <w:widowControl/>
        <w:numPr>
          <w:ilvl w:val="0"/>
          <w:numId w:val="9"/>
        </w:numPr>
        <w:tabs>
          <w:tab w:val="left" w:pos="1152"/>
        </w:tabs>
        <w:spacing w:line="240" w:lineRule="auto"/>
        <w:ind w:firstLine="566"/>
        <w:rPr>
          <w:rStyle w:val="FontStyle15"/>
          <w:sz w:val="28"/>
          <w:szCs w:val="28"/>
        </w:rPr>
      </w:pPr>
      <w:r w:rsidRPr="0012122E">
        <w:rPr>
          <w:rStyle w:val="FontStyle15"/>
          <w:sz w:val="28"/>
          <w:szCs w:val="28"/>
        </w:rPr>
        <w:t>Меры дисциплинарного взыскания не применяются к обучающимся: по образовательным программам начального общего образования; с ограниченными возможностями здоровья (с задержкой психического развития и различными формами умственной отсталости).</w:t>
      </w:r>
    </w:p>
    <w:p w:rsidR="00DA7582" w:rsidRPr="0012122E" w:rsidRDefault="00DA7582" w:rsidP="004F793C">
      <w:pPr>
        <w:pStyle w:val="Style8"/>
        <w:widowControl/>
        <w:numPr>
          <w:ilvl w:val="0"/>
          <w:numId w:val="9"/>
        </w:numPr>
        <w:tabs>
          <w:tab w:val="left" w:pos="1152"/>
        </w:tabs>
        <w:spacing w:line="240" w:lineRule="auto"/>
        <w:ind w:firstLine="566"/>
        <w:rPr>
          <w:rStyle w:val="FontStyle15"/>
          <w:sz w:val="28"/>
          <w:szCs w:val="28"/>
        </w:rPr>
      </w:pPr>
      <w:r w:rsidRPr="0012122E">
        <w:rPr>
          <w:rStyle w:val="FontStyle15"/>
          <w:sz w:val="28"/>
          <w:szCs w:val="28"/>
        </w:rPr>
        <w:t>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DA7582" w:rsidRPr="0012122E" w:rsidRDefault="00DA7582" w:rsidP="004F793C">
      <w:pPr>
        <w:pStyle w:val="Style8"/>
        <w:widowControl/>
        <w:numPr>
          <w:ilvl w:val="0"/>
          <w:numId w:val="9"/>
        </w:numPr>
        <w:tabs>
          <w:tab w:val="left" w:pos="1152"/>
        </w:tabs>
        <w:spacing w:line="240" w:lineRule="auto"/>
        <w:ind w:firstLine="566"/>
        <w:rPr>
          <w:rStyle w:val="FontStyle15"/>
          <w:sz w:val="28"/>
          <w:szCs w:val="28"/>
        </w:rPr>
      </w:pPr>
      <w:r w:rsidRPr="0012122E">
        <w:rPr>
          <w:rStyle w:val="FontStyle15"/>
          <w:sz w:val="28"/>
          <w:szCs w:val="28"/>
        </w:rPr>
        <w:t xml:space="preserve">Решение об отчисление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принимаются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</w:t>
      </w:r>
      <w:r w:rsidRPr="0012122E">
        <w:rPr>
          <w:rStyle w:val="FontStyle15"/>
          <w:sz w:val="28"/>
          <w:szCs w:val="28"/>
        </w:rPr>
        <w:lastRenderedPageBreak/>
        <w:t>комиссии по делам несовершеннолетних и защите их прав и органа опеки и попечительства.</w:t>
      </w:r>
    </w:p>
    <w:p w:rsidR="00DA7582" w:rsidRPr="0012122E" w:rsidRDefault="00DA7582" w:rsidP="004F793C">
      <w:pPr>
        <w:pStyle w:val="Style8"/>
        <w:widowControl/>
        <w:tabs>
          <w:tab w:val="left" w:pos="1301"/>
        </w:tabs>
        <w:spacing w:line="240" w:lineRule="auto"/>
        <w:ind w:firstLine="566"/>
        <w:rPr>
          <w:rStyle w:val="FontStyle15"/>
          <w:sz w:val="28"/>
          <w:szCs w:val="28"/>
        </w:rPr>
      </w:pPr>
      <w:r w:rsidRPr="0012122E">
        <w:rPr>
          <w:rStyle w:val="FontStyle15"/>
          <w:sz w:val="28"/>
          <w:szCs w:val="28"/>
        </w:rPr>
        <w:t>3.12.</w:t>
      </w:r>
      <w:r w:rsidRPr="0012122E">
        <w:rPr>
          <w:rStyle w:val="FontStyle15"/>
          <w:sz w:val="28"/>
          <w:szCs w:val="28"/>
        </w:rPr>
        <w:tab/>
      </w:r>
      <w:r w:rsidR="00CE078D" w:rsidRPr="0012122E">
        <w:rPr>
          <w:rStyle w:val="FontStyle15"/>
          <w:sz w:val="28"/>
          <w:szCs w:val="28"/>
        </w:rPr>
        <w:t xml:space="preserve">Школа незамедлительно </w:t>
      </w:r>
      <w:r w:rsidRPr="0012122E">
        <w:rPr>
          <w:rStyle w:val="FontStyle15"/>
          <w:sz w:val="28"/>
          <w:szCs w:val="28"/>
        </w:rPr>
        <w:t xml:space="preserve"> обязана </w:t>
      </w:r>
      <w:r w:rsidR="004F793C">
        <w:rPr>
          <w:rStyle w:val="FontStyle15"/>
          <w:sz w:val="28"/>
          <w:szCs w:val="28"/>
        </w:rPr>
        <w:t xml:space="preserve">проинформировать орган местного </w:t>
      </w:r>
      <w:r w:rsidRPr="0012122E">
        <w:rPr>
          <w:rStyle w:val="FontStyle15"/>
          <w:sz w:val="28"/>
          <w:szCs w:val="28"/>
        </w:rPr>
        <w:t>самоуправления, об отчислении несовершеннолетне</w:t>
      </w:r>
      <w:r w:rsidR="004F793C">
        <w:rPr>
          <w:rStyle w:val="FontStyle15"/>
          <w:sz w:val="28"/>
          <w:szCs w:val="28"/>
        </w:rPr>
        <w:t xml:space="preserve">го обучающегося в качестве меры </w:t>
      </w:r>
      <w:r w:rsidRPr="0012122E">
        <w:rPr>
          <w:rStyle w:val="FontStyle15"/>
          <w:sz w:val="28"/>
          <w:szCs w:val="28"/>
        </w:rPr>
        <w:t>дисциплинарного взыскания орган местного самоуправлен</w:t>
      </w:r>
      <w:r w:rsidR="004F793C">
        <w:rPr>
          <w:rStyle w:val="FontStyle15"/>
          <w:sz w:val="28"/>
          <w:szCs w:val="28"/>
        </w:rPr>
        <w:t xml:space="preserve">ия, осуществляющий управление в </w:t>
      </w:r>
      <w:r w:rsidRPr="0012122E">
        <w:rPr>
          <w:rStyle w:val="FontStyle15"/>
          <w:sz w:val="28"/>
          <w:szCs w:val="28"/>
        </w:rPr>
        <w:t>сфере образования. Орган местного самоуправления, ос</w:t>
      </w:r>
      <w:r w:rsidR="004F793C">
        <w:rPr>
          <w:rStyle w:val="FontStyle15"/>
          <w:sz w:val="28"/>
          <w:szCs w:val="28"/>
        </w:rPr>
        <w:t xml:space="preserve">уществляющий управление в сфере </w:t>
      </w:r>
      <w:r w:rsidRPr="0012122E">
        <w:rPr>
          <w:rStyle w:val="FontStyle15"/>
          <w:sz w:val="28"/>
          <w:szCs w:val="28"/>
        </w:rPr>
        <w:t>образования и родители (законные представители) не</w:t>
      </w:r>
      <w:r w:rsidR="004F793C">
        <w:rPr>
          <w:rStyle w:val="FontStyle15"/>
          <w:sz w:val="28"/>
          <w:szCs w:val="28"/>
        </w:rPr>
        <w:t xml:space="preserve">совершеннолетнего обучающегося, </w:t>
      </w:r>
      <w:r w:rsidRPr="0012122E">
        <w:rPr>
          <w:rStyle w:val="FontStyle15"/>
          <w:sz w:val="28"/>
          <w:szCs w:val="28"/>
        </w:rPr>
        <w:t>отчисленного из Школы, не позднее чем в месячный срок</w:t>
      </w:r>
      <w:r w:rsidR="004F793C">
        <w:rPr>
          <w:rStyle w:val="FontStyle15"/>
          <w:sz w:val="28"/>
          <w:szCs w:val="28"/>
        </w:rPr>
        <w:t xml:space="preserve"> принимают меры, обеспечивающие </w:t>
      </w:r>
      <w:r w:rsidRPr="0012122E">
        <w:rPr>
          <w:rStyle w:val="FontStyle15"/>
          <w:sz w:val="28"/>
          <w:szCs w:val="28"/>
        </w:rPr>
        <w:t>трудоустройство этого несовершеннолетнего и продолже</w:t>
      </w:r>
      <w:r w:rsidR="004F793C">
        <w:rPr>
          <w:rStyle w:val="FontStyle15"/>
          <w:sz w:val="28"/>
          <w:szCs w:val="28"/>
        </w:rPr>
        <w:t xml:space="preserve">ние освоения им образовательной </w:t>
      </w:r>
      <w:r w:rsidRPr="0012122E">
        <w:rPr>
          <w:rStyle w:val="FontStyle15"/>
          <w:sz w:val="28"/>
          <w:szCs w:val="28"/>
        </w:rPr>
        <w:t xml:space="preserve">программы основного общего образования по иной форме </w:t>
      </w:r>
      <w:r w:rsidR="004F793C">
        <w:rPr>
          <w:rStyle w:val="FontStyle15"/>
          <w:sz w:val="28"/>
          <w:szCs w:val="28"/>
        </w:rPr>
        <w:t xml:space="preserve">обучения и с его согласия по </w:t>
      </w:r>
      <w:r w:rsidRPr="0012122E">
        <w:rPr>
          <w:rStyle w:val="FontStyle15"/>
          <w:sz w:val="28"/>
          <w:szCs w:val="28"/>
        </w:rPr>
        <w:t>трудоустройству.</w:t>
      </w:r>
    </w:p>
    <w:p w:rsidR="00DA7582" w:rsidRPr="0012122E" w:rsidRDefault="00DA7582" w:rsidP="004F793C">
      <w:pPr>
        <w:pStyle w:val="Style8"/>
        <w:widowControl/>
        <w:tabs>
          <w:tab w:val="left" w:pos="1205"/>
        </w:tabs>
        <w:spacing w:before="53" w:line="240" w:lineRule="auto"/>
        <w:ind w:firstLine="571"/>
        <w:rPr>
          <w:rStyle w:val="FontStyle15"/>
          <w:sz w:val="28"/>
          <w:szCs w:val="28"/>
        </w:rPr>
      </w:pPr>
      <w:r w:rsidRPr="0012122E">
        <w:rPr>
          <w:rStyle w:val="FontStyle15"/>
          <w:sz w:val="28"/>
          <w:szCs w:val="28"/>
        </w:rPr>
        <w:t>3.13.</w:t>
      </w:r>
      <w:r w:rsidRPr="0012122E">
        <w:rPr>
          <w:rStyle w:val="FontStyle15"/>
          <w:sz w:val="28"/>
          <w:szCs w:val="28"/>
        </w:rPr>
        <w:tab/>
        <w:t>Применение к обучающемуся меры дисцип</w:t>
      </w:r>
      <w:r w:rsidR="004F793C">
        <w:rPr>
          <w:rStyle w:val="FontStyle15"/>
          <w:sz w:val="28"/>
          <w:szCs w:val="28"/>
        </w:rPr>
        <w:t xml:space="preserve">линарного взыскания оформляется </w:t>
      </w:r>
      <w:r w:rsidRPr="0012122E">
        <w:rPr>
          <w:rStyle w:val="FontStyle15"/>
          <w:sz w:val="28"/>
          <w:szCs w:val="28"/>
        </w:rPr>
        <w:t>приказом (распоряжением) руководителя Школы,</w:t>
      </w:r>
      <w:r w:rsidR="004F793C">
        <w:rPr>
          <w:rStyle w:val="FontStyle15"/>
          <w:sz w:val="28"/>
          <w:szCs w:val="28"/>
        </w:rPr>
        <w:t xml:space="preserve"> осуществляющей образовательную </w:t>
      </w:r>
      <w:r w:rsidRPr="0012122E">
        <w:rPr>
          <w:rStyle w:val="FontStyle15"/>
          <w:sz w:val="28"/>
          <w:szCs w:val="28"/>
        </w:rPr>
        <w:t xml:space="preserve">деятельность, который доводится до обучающегося, родителей </w:t>
      </w:r>
      <w:r w:rsidR="004F793C">
        <w:rPr>
          <w:rStyle w:val="FontStyle15"/>
          <w:sz w:val="28"/>
          <w:szCs w:val="28"/>
        </w:rPr>
        <w:t xml:space="preserve">(законных представителей) </w:t>
      </w:r>
      <w:r w:rsidRPr="0012122E">
        <w:rPr>
          <w:rStyle w:val="FontStyle15"/>
          <w:sz w:val="28"/>
          <w:szCs w:val="28"/>
        </w:rPr>
        <w:t>несовершеннолетнего обучающегося под роспись в течен</w:t>
      </w:r>
      <w:r w:rsidR="004F793C">
        <w:rPr>
          <w:rStyle w:val="FontStyle15"/>
          <w:sz w:val="28"/>
          <w:szCs w:val="28"/>
        </w:rPr>
        <w:t xml:space="preserve">ие трех учебных дней со дня его </w:t>
      </w:r>
      <w:r w:rsidRPr="0012122E">
        <w:rPr>
          <w:rStyle w:val="FontStyle15"/>
          <w:sz w:val="28"/>
          <w:szCs w:val="28"/>
        </w:rPr>
        <w:t>издания, не считая времени отсутствия обучающегос</w:t>
      </w:r>
      <w:r w:rsidR="004F793C">
        <w:rPr>
          <w:rStyle w:val="FontStyle15"/>
          <w:sz w:val="28"/>
          <w:szCs w:val="28"/>
        </w:rPr>
        <w:t xml:space="preserve">я в организации, осуществляющей  </w:t>
      </w:r>
      <w:r w:rsidRPr="0012122E">
        <w:rPr>
          <w:rStyle w:val="FontStyle15"/>
          <w:sz w:val="28"/>
          <w:szCs w:val="28"/>
        </w:rPr>
        <w:t>образовательную деятельность. Отказ обучающегося, родителей (зако</w:t>
      </w:r>
      <w:r w:rsidR="004F793C">
        <w:rPr>
          <w:rStyle w:val="FontStyle15"/>
          <w:sz w:val="28"/>
          <w:szCs w:val="28"/>
        </w:rPr>
        <w:t xml:space="preserve">нных представителей) </w:t>
      </w:r>
      <w:r w:rsidRPr="0012122E">
        <w:rPr>
          <w:rStyle w:val="FontStyle15"/>
          <w:sz w:val="28"/>
          <w:szCs w:val="28"/>
        </w:rPr>
        <w:t>несовершеннолетнего обучающегося ознакомиться с указанн</w:t>
      </w:r>
      <w:r w:rsidR="004F793C">
        <w:rPr>
          <w:rStyle w:val="FontStyle15"/>
          <w:sz w:val="28"/>
          <w:szCs w:val="28"/>
        </w:rPr>
        <w:t xml:space="preserve">ым приказом (распоряжением) под </w:t>
      </w:r>
      <w:r w:rsidRPr="0012122E">
        <w:rPr>
          <w:rStyle w:val="FontStyle15"/>
          <w:sz w:val="28"/>
          <w:szCs w:val="28"/>
        </w:rPr>
        <w:t>роспись оформляется соответствующим актом.</w:t>
      </w:r>
    </w:p>
    <w:p w:rsidR="00DA7582" w:rsidRPr="0012122E" w:rsidRDefault="00DA7582" w:rsidP="004F793C">
      <w:pPr>
        <w:pStyle w:val="Style8"/>
        <w:widowControl/>
        <w:tabs>
          <w:tab w:val="left" w:pos="1334"/>
        </w:tabs>
        <w:spacing w:line="240" w:lineRule="auto"/>
        <w:ind w:firstLine="562"/>
        <w:rPr>
          <w:rStyle w:val="FontStyle15"/>
          <w:sz w:val="28"/>
          <w:szCs w:val="28"/>
        </w:rPr>
      </w:pPr>
      <w:r w:rsidRPr="0012122E">
        <w:rPr>
          <w:rStyle w:val="FontStyle15"/>
          <w:sz w:val="28"/>
          <w:szCs w:val="28"/>
        </w:rPr>
        <w:t>3.14.</w:t>
      </w:r>
      <w:r w:rsidRPr="0012122E">
        <w:rPr>
          <w:rStyle w:val="FontStyle15"/>
          <w:sz w:val="28"/>
          <w:szCs w:val="28"/>
        </w:rPr>
        <w:tab/>
        <w:t>Обучающийся, родители (законные пре</w:t>
      </w:r>
      <w:r w:rsidR="004F793C">
        <w:rPr>
          <w:rStyle w:val="FontStyle15"/>
          <w:sz w:val="28"/>
          <w:szCs w:val="28"/>
        </w:rPr>
        <w:t xml:space="preserve">дставители) несовершеннолетнего </w:t>
      </w:r>
      <w:r w:rsidRPr="0012122E">
        <w:rPr>
          <w:rStyle w:val="FontStyle15"/>
          <w:sz w:val="28"/>
          <w:szCs w:val="28"/>
        </w:rPr>
        <w:t>обучающегося вправе обжаловать в комиссию по урегулир</w:t>
      </w:r>
      <w:r w:rsidR="004F793C">
        <w:rPr>
          <w:rStyle w:val="FontStyle15"/>
          <w:sz w:val="28"/>
          <w:szCs w:val="28"/>
        </w:rPr>
        <w:t xml:space="preserve">ованию споров между участниками </w:t>
      </w:r>
      <w:r w:rsidRPr="0012122E">
        <w:rPr>
          <w:rStyle w:val="FontStyle15"/>
          <w:sz w:val="28"/>
          <w:szCs w:val="28"/>
        </w:rPr>
        <w:t>образовательных отношений меры дисциплинарн</w:t>
      </w:r>
      <w:r w:rsidR="004F793C">
        <w:rPr>
          <w:rStyle w:val="FontStyle15"/>
          <w:sz w:val="28"/>
          <w:szCs w:val="28"/>
        </w:rPr>
        <w:t xml:space="preserve">ого взыскания и их применение к </w:t>
      </w:r>
      <w:r w:rsidRPr="0012122E">
        <w:rPr>
          <w:rStyle w:val="FontStyle15"/>
          <w:sz w:val="28"/>
          <w:szCs w:val="28"/>
        </w:rPr>
        <w:t>обучающемуся.</w:t>
      </w:r>
    </w:p>
    <w:p w:rsidR="00DA7582" w:rsidRPr="0012122E" w:rsidRDefault="00DA7582" w:rsidP="004F793C">
      <w:pPr>
        <w:pStyle w:val="Style8"/>
        <w:widowControl/>
        <w:numPr>
          <w:ilvl w:val="0"/>
          <w:numId w:val="10"/>
        </w:numPr>
        <w:tabs>
          <w:tab w:val="left" w:pos="1104"/>
        </w:tabs>
        <w:spacing w:line="240" w:lineRule="auto"/>
        <w:ind w:firstLine="562"/>
        <w:rPr>
          <w:rStyle w:val="FontStyle15"/>
          <w:sz w:val="28"/>
          <w:szCs w:val="28"/>
        </w:rPr>
      </w:pPr>
      <w:r w:rsidRPr="0012122E">
        <w:rPr>
          <w:rStyle w:val="FontStyle15"/>
          <w:sz w:val="28"/>
          <w:szCs w:val="28"/>
        </w:rPr>
        <w:t>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сроки.</w:t>
      </w:r>
    </w:p>
    <w:p w:rsidR="00DA7582" w:rsidRPr="0012122E" w:rsidRDefault="00DA7582" w:rsidP="004F793C">
      <w:pPr>
        <w:pStyle w:val="Style8"/>
        <w:widowControl/>
        <w:numPr>
          <w:ilvl w:val="0"/>
          <w:numId w:val="10"/>
        </w:numPr>
        <w:tabs>
          <w:tab w:val="left" w:pos="1104"/>
        </w:tabs>
        <w:spacing w:line="240" w:lineRule="auto"/>
        <w:ind w:firstLine="562"/>
        <w:rPr>
          <w:rStyle w:val="FontStyle15"/>
          <w:sz w:val="28"/>
          <w:szCs w:val="28"/>
        </w:rPr>
      </w:pPr>
      <w:r w:rsidRPr="0012122E">
        <w:rPr>
          <w:rStyle w:val="FontStyle15"/>
          <w:sz w:val="28"/>
          <w:szCs w:val="28"/>
        </w:rPr>
        <w:t>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DA7582" w:rsidRPr="0012122E" w:rsidRDefault="00DA7582" w:rsidP="004F793C">
      <w:pPr>
        <w:pStyle w:val="Style8"/>
        <w:widowControl/>
        <w:numPr>
          <w:ilvl w:val="0"/>
          <w:numId w:val="10"/>
        </w:numPr>
        <w:tabs>
          <w:tab w:val="left" w:pos="1104"/>
        </w:tabs>
        <w:spacing w:line="240" w:lineRule="auto"/>
        <w:ind w:firstLine="562"/>
        <w:rPr>
          <w:rStyle w:val="FontStyle15"/>
          <w:sz w:val="28"/>
          <w:szCs w:val="28"/>
        </w:rPr>
      </w:pPr>
      <w:r w:rsidRPr="0012122E">
        <w:rPr>
          <w:rStyle w:val="FontStyle15"/>
          <w:sz w:val="28"/>
          <w:szCs w:val="28"/>
        </w:rPr>
        <w:t>Если в течение года со дня применения меры дисциплинарного взыскания к обучающемуся не будет применена новая мера дисциплинарного взыскания, то он считается не имеющим меры дисциплинарного взыскания.</w:t>
      </w:r>
    </w:p>
    <w:p w:rsidR="00330C4D" w:rsidRPr="00975461" w:rsidRDefault="00DA7582" w:rsidP="00975461">
      <w:pPr>
        <w:pStyle w:val="Style8"/>
        <w:widowControl/>
        <w:numPr>
          <w:ilvl w:val="0"/>
          <w:numId w:val="10"/>
        </w:numPr>
        <w:tabs>
          <w:tab w:val="left" w:pos="1104"/>
        </w:tabs>
        <w:spacing w:line="240" w:lineRule="auto"/>
        <w:ind w:firstLine="562"/>
        <w:rPr>
          <w:rStyle w:val="FontStyle16"/>
          <w:b w:val="0"/>
          <w:bCs w:val="0"/>
          <w:sz w:val="28"/>
          <w:szCs w:val="28"/>
        </w:rPr>
      </w:pPr>
      <w:r w:rsidRPr="0012122E">
        <w:rPr>
          <w:rStyle w:val="FontStyle15"/>
          <w:sz w:val="28"/>
          <w:szCs w:val="28"/>
        </w:rPr>
        <w:t>Руководитель организации, осуществляющей образовательную деятельность, до истечения года со дня применения меры дисциплинарного взыскания имеет право снять ее с обучающегося по собственной инициативе, просьбе самого обучающегося, родителей (законных представителей) несовершеннолетнего обучающегося, ходатайству советов обучающихся, представительных органов обучающихся или советов родителей (законных представителей) несовершеннолетних обучающихся.</w:t>
      </w:r>
    </w:p>
    <w:sectPr w:rsidR="00330C4D" w:rsidRPr="00975461" w:rsidSect="0012122E">
      <w:footerReference w:type="default" r:id="rId10"/>
      <w:type w:val="continuous"/>
      <w:pgSz w:w="11905" w:h="16837"/>
      <w:pgMar w:top="851" w:right="851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ECC" w:rsidRDefault="00E13ECC" w:rsidP="007D3F3F">
      <w:r>
        <w:separator/>
      </w:r>
    </w:p>
  </w:endnote>
  <w:endnote w:type="continuationSeparator" w:id="1">
    <w:p w:rsidR="00E13ECC" w:rsidRDefault="00E13ECC" w:rsidP="007D3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F3F" w:rsidRDefault="008D04FC">
    <w:pPr>
      <w:pStyle w:val="Style1"/>
      <w:widowControl/>
      <w:ind w:left="-852" w:right="-704"/>
      <w:jc w:val="right"/>
      <w:rPr>
        <w:rStyle w:val="FontStyle11"/>
      </w:rPr>
    </w:pPr>
    <w:r>
      <w:rPr>
        <w:rStyle w:val="FontStyle11"/>
      </w:rPr>
      <w:fldChar w:fldCharType="begin"/>
    </w:r>
    <w:r w:rsidR="00874D27">
      <w:rPr>
        <w:rStyle w:val="FontStyle11"/>
      </w:rPr>
      <w:instrText>PAGE</w:instrText>
    </w:r>
    <w:r>
      <w:rPr>
        <w:rStyle w:val="FontStyle11"/>
      </w:rPr>
      <w:fldChar w:fldCharType="separate"/>
    </w:r>
    <w:r w:rsidR="0012122E">
      <w:rPr>
        <w:rStyle w:val="FontStyle11"/>
        <w:noProof/>
      </w:rPr>
      <w:t>2</w:t>
    </w:r>
    <w:r>
      <w:rPr>
        <w:rStyle w:val="FontStyle11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F3F" w:rsidRDefault="007D3F3F">
    <w:pPr>
      <w:widowControl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F3F" w:rsidRDefault="008D04FC">
    <w:pPr>
      <w:pStyle w:val="Style1"/>
      <w:widowControl/>
      <w:jc w:val="right"/>
      <w:rPr>
        <w:rStyle w:val="FontStyle11"/>
      </w:rPr>
    </w:pPr>
    <w:r>
      <w:rPr>
        <w:rStyle w:val="FontStyle11"/>
      </w:rPr>
      <w:fldChar w:fldCharType="begin"/>
    </w:r>
    <w:r w:rsidR="00874D27">
      <w:rPr>
        <w:rStyle w:val="FontStyle11"/>
      </w:rPr>
      <w:instrText>PAGE</w:instrText>
    </w:r>
    <w:r>
      <w:rPr>
        <w:rStyle w:val="FontStyle11"/>
      </w:rPr>
      <w:fldChar w:fldCharType="separate"/>
    </w:r>
    <w:r w:rsidR="00975461">
      <w:rPr>
        <w:rStyle w:val="FontStyle11"/>
        <w:noProof/>
      </w:rPr>
      <w:t>7</w:t>
    </w:r>
    <w:r>
      <w:rPr>
        <w:rStyle w:val="FontStyle1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ECC" w:rsidRDefault="00E13ECC" w:rsidP="007D3F3F">
      <w:r>
        <w:separator/>
      </w:r>
    </w:p>
  </w:footnote>
  <w:footnote w:type="continuationSeparator" w:id="1">
    <w:p w:rsidR="00E13ECC" w:rsidRDefault="00E13ECC" w:rsidP="007D3F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2DA5ABE"/>
    <w:lvl w:ilvl="0">
      <w:numFmt w:val="bullet"/>
      <w:lvlText w:val="*"/>
      <w:lvlJc w:val="left"/>
    </w:lvl>
  </w:abstractNum>
  <w:abstractNum w:abstractNumId="1">
    <w:nsid w:val="05E551B6"/>
    <w:multiLevelType w:val="singleLevel"/>
    <w:tmpl w:val="D8DE4BCA"/>
    <w:lvl w:ilvl="0">
      <w:start w:val="2"/>
      <w:numFmt w:val="decimal"/>
      <w:lvlText w:val="2.1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2">
    <w:nsid w:val="50A62D79"/>
    <w:multiLevelType w:val="singleLevel"/>
    <w:tmpl w:val="812CE304"/>
    <w:lvl w:ilvl="0">
      <w:start w:val="1"/>
      <w:numFmt w:val="decimal"/>
      <w:lvlText w:val="4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3">
    <w:nsid w:val="536B035D"/>
    <w:multiLevelType w:val="singleLevel"/>
    <w:tmpl w:val="61C4FAEC"/>
    <w:lvl w:ilvl="0">
      <w:start w:val="6"/>
      <w:numFmt w:val="decimal"/>
      <w:lvlText w:val="2.2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4">
    <w:nsid w:val="5BD37458"/>
    <w:multiLevelType w:val="singleLevel"/>
    <w:tmpl w:val="622E1088"/>
    <w:lvl w:ilvl="0">
      <w:start w:val="10"/>
      <w:numFmt w:val="decimal"/>
      <w:lvlText w:val="2.1.%1."/>
      <w:legacy w:legacy="1" w:legacySpace="0" w:legacyIndent="753"/>
      <w:lvlJc w:val="left"/>
      <w:rPr>
        <w:rFonts w:ascii="Times New Roman" w:hAnsi="Times New Roman" w:cs="Times New Roman" w:hint="default"/>
      </w:rPr>
    </w:lvl>
  </w:abstractNum>
  <w:abstractNum w:abstractNumId="5">
    <w:nsid w:val="611C3288"/>
    <w:multiLevelType w:val="singleLevel"/>
    <w:tmpl w:val="8036308A"/>
    <w:lvl w:ilvl="0">
      <w:start w:val="15"/>
      <w:numFmt w:val="decimal"/>
      <w:lvlText w:val="3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6">
    <w:nsid w:val="64670BFE"/>
    <w:multiLevelType w:val="singleLevel"/>
    <w:tmpl w:val="7D62975A"/>
    <w:lvl w:ilvl="0">
      <w:start w:val="9"/>
      <w:numFmt w:val="decimal"/>
      <w:lvlText w:val="2.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7">
    <w:nsid w:val="65553C7F"/>
    <w:multiLevelType w:val="singleLevel"/>
    <w:tmpl w:val="10C6EACA"/>
    <w:lvl w:ilvl="0">
      <w:start w:val="5"/>
      <w:numFmt w:val="decimal"/>
      <w:lvlText w:val="2.1.%1."/>
      <w:legacy w:legacy="1" w:legacySpace="0" w:legacyIndent="801"/>
      <w:lvlJc w:val="left"/>
      <w:rPr>
        <w:rFonts w:ascii="Times New Roman" w:hAnsi="Times New Roman" w:cs="Times New Roman" w:hint="default"/>
      </w:rPr>
    </w:lvl>
  </w:abstractNum>
  <w:abstractNum w:abstractNumId="8">
    <w:nsid w:val="6C652316"/>
    <w:multiLevelType w:val="singleLevel"/>
    <w:tmpl w:val="8C4E2BDA"/>
    <w:lvl w:ilvl="0">
      <w:start w:val="7"/>
      <w:numFmt w:val="decimal"/>
      <w:lvlText w:val="2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9">
    <w:nsid w:val="77610B72"/>
    <w:multiLevelType w:val="singleLevel"/>
    <w:tmpl w:val="9294D19A"/>
    <w:lvl w:ilvl="0">
      <w:start w:val="9"/>
      <w:numFmt w:val="decimal"/>
      <w:lvlText w:val="3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7582"/>
    <w:rsid w:val="00045891"/>
    <w:rsid w:val="000851B4"/>
    <w:rsid w:val="0012122E"/>
    <w:rsid w:val="00164F01"/>
    <w:rsid w:val="0024200C"/>
    <w:rsid w:val="00277391"/>
    <w:rsid w:val="00330C4D"/>
    <w:rsid w:val="00411AD3"/>
    <w:rsid w:val="004F793C"/>
    <w:rsid w:val="00590B95"/>
    <w:rsid w:val="005E7425"/>
    <w:rsid w:val="007D3F3F"/>
    <w:rsid w:val="00874D27"/>
    <w:rsid w:val="008D04FC"/>
    <w:rsid w:val="009343ED"/>
    <w:rsid w:val="00975461"/>
    <w:rsid w:val="009D0757"/>
    <w:rsid w:val="00B37CEF"/>
    <w:rsid w:val="00BC5DFE"/>
    <w:rsid w:val="00CE078D"/>
    <w:rsid w:val="00DA7582"/>
    <w:rsid w:val="00E13ECC"/>
    <w:rsid w:val="00E22DF0"/>
    <w:rsid w:val="00E9209E"/>
    <w:rsid w:val="00FB3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5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A7582"/>
  </w:style>
  <w:style w:type="paragraph" w:customStyle="1" w:styleId="Style2">
    <w:name w:val="Style2"/>
    <w:basedOn w:val="a"/>
    <w:uiPriority w:val="99"/>
    <w:rsid w:val="00DA7582"/>
  </w:style>
  <w:style w:type="paragraph" w:customStyle="1" w:styleId="Style3">
    <w:name w:val="Style3"/>
    <w:basedOn w:val="a"/>
    <w:uiPriority w:val="99"/>
    <w:rsid w:val="00DA7582"/>
  </w:style>
  <w:style w:type="paragraph" w:customStyle="1" w:styleId="Style4">
    <w:name w:val="Style4"/>
    <w:basedOn w:val="a"/>
    <w:uiPriority w:val="99"/>
    <w:rsid w:val="00DA7582"/>
    <w:pPr>
      <w:spacing w:line="278" w:lineRule="exact"/>
      <w:ind w:firstLine="552"/>
      <w:jc w:val="both"/>
    </w:pPr>
  </w:style>
  <w:style w:type="paragraph" w:customStyle="1" w:styleId="Style5">
    <w:name w:val="Style5"/>
    <w:basedOn w:val="a"/>
    <w:uiPriority w:val="99"/>
    <w:rsid w:val="00DA7582"/>
  </w:style>
  <w:style w:type="paragraph" w:customStyle="1" w:styleId="Style6">
    <w:name w:val="Style6"/>
    <w:basedOn w:val="a"/>
    <w:uiPriority w:val="99"/>
    <w:rsid w:val="00DA7582"/>
    <w:pPr>
      <w:spacing w:line="322" w:lineRule="exact"/>
    </w:pPr>
  </w:style>
  <w:style w:type="paragraph" w:customStyle="1" w:styleId="Style7">
    <w:name w:val="Style7"/>
    <w:basedOn w:val="a"/>
    <w:uiPriority w:val="99"/>
    <w:rsid w:val="00DA7582"/>
    <w:pPr>
      <w:jc w:val="both"/>
    </w:pPr>
  </w:style>
  <w:style w:type="paragraph" w:customStyle="1" w:styleId="Style8">
    <w:name w:val="Style8"/>
    <w:basedOn w:val="a"/>
    <w:uiPriority w:val="99"/>
    <w:rsid w:val="00DA7582"/>
    <w:pPr>
      <w:spacing w:line="276" w:lineRule="exact"/>
      <w:ind w:firstLine="590"/>
      <w:jc w:val="both"/>
    </w:pPr>
  </w:style>
  <w:style w:type="character" w:customStyle="1" w:styleId="FontStyle11">
    <w:name w:val="Font Style11"/>
    <w:basedOn w:val="a0"/>
    <w:uiPriority w:val="99"/>
    <w:rsid w:val="00DA758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DA758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DA7582"/>
    <w:rPr>
      <w:rFonts w:ascii="Century Gothic" w:hAnsi="Century Gothic" w:cs="Century Gothic"/>
      <w:i/>
      <w:iCs/>
      <w:sz w:val="42"/>
      <w:szCs w:val="42"/>
    </w:rPr>
  </w:style>
  <w:style w:type="character" w:customStyle="1" w:styleId="FontStyle14">
    <w:name w:val="Font Style14"/>
    <w:basedOn w:val="a0"/>
    <w:uiPriority w:val="99"/>
    <w:rsid w:val="00DA75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DA7582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DA7582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Title"/>
    <w:aliases w:val=" Знак Знак1"/>
    <w:basedOn w:val="a"/>
    <w:link w:val="a4"/>
    <w:uiPriority w:val="99"/>
    <w:qFormat/>
    <w:rsid w:val="00CE078D"/>
    <w:pPr>
      <w:widowControl/>
      <w:autoSpaceDE/>
      <w:autoSpaceDN/>
      <w:adjustRightInd/>
      <w:jc w:val="center"/>
    </w:pPr>
    <w:rPr>
      <w:rFonts w:eastAsia="Times New Roman"/>
      <w:b/>
      <w:bCs/>
      <w:sz w:val="28"/>
      <w:szCs w:val="28"/>
    </w:rPr>
  </w:style>
  <w:style w:type="character" w:customStyle="1" w:styleId="a4">
    <w:name w:val="Название Знак"/>
    <w:aliases w:val=" Знак Знак1 Знак"/>
    <w:basedOn w:val="a0"/>
    <w:link w:val="a3"/>
    <w:uiPriority w:val="99"/>
    <w:rsid w:val="00CE07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g+15P0cnLQ2iWNW++G/uB6Cb4HI=</DigestValue>
    </Reference>
    <Reference URI="#idOfficeObject" Type="http://www.w3.org/2000/09/xmldsig#Object">
      <DigestMethod Algorithm="http://www.w3.org/2000/09/xmldsig#sha1"/>
      <DigestValue>bHT7X8PVxZHijNpPlpQdt1IcFkw=</DigestValue>
    </Reference>
  </SignedInfo>
  <SignatureValue>
    jBC201pXKEWjoeD3FdTAmA4DxD2NzAzrZzoiV/FiE9XriS6blItEddWlvoyGdyITNehGOHE/
    MFscX+jcaOnBqLSr394p54/RrygXyprlemuemDr5Qwd932bkkNLBTxuP0jr7pIw/sATUJjEh
    se9ngxsbQLnOdbySWWrCwHKWG+A=
  </SignatureValue>
  <KeyInfo>
    <KeyValue>
      <RSAKeyValue>
        <Modulus>
            6BwqHhLjls7ilDqPKPOAQzd7/5ZJ01FgnJnp51JuyY+Y5yijsdpcy0yYZhz5Nww/9LnyzbGR
            muho4OszP7yNanUj70uosB1J9IU9DrpI5QZtwjYzLOfY38+lgobaqX6OxoivPHah8VvXAAsU
            E2SBoaaJOD/X0qqPSabIhRLZnT0=
          </Modulus>
        <Exponent>AQAB</Exponent>
      </RSAKeyValue>
    </KeyValue>
    <X509Data>
      <X509Certificate>
          MIICqDCCAhGgAwIBAgIQRCdrCfUZZ79EA5+puv2mRzANBgkqhkiG9w0BAQUFADCBiTElMCMG
          A1UEAx4cBCIEQAQ4BEQEPgQ9BD4EMgQwACAEHgAuBBIALjEhMB8GCSqGSIb3DQEJARYSb3Uy
          OTAwMDRAeWFuZGV4LnJ1MT0wOwYDVQQKHjQEHAQQBB4EIwAgACIEIQQeBCgAICEWACAANAAg
          BD8ALgAgBB0EPgQyBD4EPgRABEEEOgAiMB4XDTIxMDExNTEwNDkzOVoXDTIyMDExNTE2NDkz
          OVowgYkxJTAjBgNVBAMeHAQiBEAEOAREBD4EPQQ+BDIEMAAgBB4ALgQSAC4xITAfBgkqhkiG
          9w0BCQEWEm91MjkwMDA0QHlhbmRleC5ydTE9MDsGA1UECh40BBwEEAQeBCMAIAAiBCEEHgQo
          ACAhFgAgADQAIAQ/AC4AIAQdBD4EMgQ+BD4EQARBBDoAIjCBnzANBgkqhkiG9w0BAQEFAAOB
          jQAwgYkCgYEA6BwqHhLjls7ilDqPKPOAQzd7/5ZJ01FgnJnp51JuyY+Y5yijsdpcy0yYZhz5
          Nww/9LnyzbGRmuho4OszP7yNanUj70uosB1J9IU9DrpI5QZtwjYzLOfY38+lgobaqX6Oxoiv
          PHah8VvXAAsUE2SBoaaJOD/X0qqPSabIhRLZnT0CAwEAAaMPMA0wCwYDVR0PBAQDAgbAMA0G
          CSqGSIb3DQEBBQUAA4GBAK5rHnMcrQtAW0l5SFWo/dBFKW4S8ieJS7Uvr2r5Gu5QGa6z6Gq2
          VsEfyTjd1ZWHXkjG0r4O6kroqg6TJrJv/+vbj/ad7DzhVamWyYkbyAGkOOtrQIP5Qmd28bRZ
          NVql+jwmrjg71FOa/jk4D+xiQ2tVbATNi32KpiKKeXBxSZfy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Va/kdTTCGnbweOOAI0V7iWY9jN8=</DigestValue>
      </Reference>
      <Reference URI="/word/document.xml?ContentType=application/vnd.openxmlformats-officedocument.wordprocessingml.document.main+xml">
        <DigestMethod Algorithm="http://www.w3.org/2000/09/xmldsig#sha1"/>
        <DigestValue>E1aX3XbK0MXfJ0j0Zglps7l1JzU=</DigestValue>
      </Reference>
      <Reference URI="/word/endnotes.xml?ContentType=application/vnd.openxmlformats-officedocument.wordprocessingml.endnotes+xml">
        <DigestMethod Algorithm="http://www.w3.org/2000/09/xmldsig#sha1"/>
        <DigestValue>o7YG/DnaTwqKWXr8yar81EXTgN0=</DigestValue>
      </Reference>
      <Reference URI="/word/fontTable.xml?ContentType=application/vnd.openxmlformats-officedocument.wordprocessingml.fontTable+xml">
        <DigestMethod Algorithm="http://www.w3.org/2000/09/xmldsig#sha1"/>
        <DigestValue>gHMeFoJIH02xxysOPxpANN1E5vc=</DigestValue>
      </Reference>
      <Reference URI="/word/footer1.xml?ContentType=application/vnd.openxmlformats-officedocument.wordprocessingml.footer+xml">
        <DigestMethod Algorithm="http://www.w3.org/2000/09/xmldsig#sha1"/>
        <DigestValue>dts9hDsAHshd5KuVcG+G+uTlXCs=</DigestValue>
      </Reference>
      <Reference URI="/word/footer2.xml?ContentType=application/vnd.openxmlformats-officedocument.wordprocessingml.footer+xml">
        <DigestMethod Algorithm="http://www.w3.org/2000/09/xmldsig#sha1"/>
        <DigestValue>ckLcCmDCo8zHue/j0eiCmOp2BNk=</DigestValue>
      </Reference>
      <Reference URI="/word/footer3.xml?ContentType=application/vnd.openxmlformats-officedocument.wordprocessingml.footer+xml">
        <DigestMethod Algorithm="http://www.w3.org/2000/09/xmldsig#sha1"/>
        <DigestValue>P9Txp4uArvcZu9h8tk1Mf1KSbIk=</DigestValue>
      </Reference>
      <Reference URI="/word/footnotes.xml?ContentType=application/vnd.openxmlformats-officedocument.wordprocessingml.footnotes+xml">
        <DigestMethod Algorithm="http://www.w3.org/2000/09/xmldsig#sha1"/>
        <DigestValue>x4rmz2/4vr0LiNjszW2ChmJLMwk=</DigestValue>
      </Reference>
      <Reference URI="/word/media/image1.jpeg?ContentType=image/jpeg">
        <DigestMethod Algorithm="http://www.w3.org/2000/09/xmldsig#sha1"/>
        <DigestValue>OCbkKxe7Z9q567Q0mrdRT8m4F04=</DigestValue>
      </Reference>
      <Reference URI="/word/numbering.xml?ContentType=application/vnd.openxmlformats-officedocument.wordprocessingml.numbering+xml">
        <DigestMethod Algorithm="http://www.w3.org/2000/09/xmldsig#sha1"/>
        <DigestValue>Y/3hnXzadnxssdJ+ul3uCt/3o8Y=</DigestValue>
      </Reference>
      <Reference URI="/word/settings.xml?ContentType=application/vnd.openxmlformats-officedocument.wordprocessingml.settings+xml">
        <DigestMethod Algorithm="http://www.w3.org/2000/09/xmldsig#sha1"/>
        <DigestValue>KtKSxLLLzLWQCQatnyz8SxibIPE=</DigestValue>
      </Reference>
      <Reference URI="/word/styles.xml?ContentType=application/vnd.openxmlformats-officedocument.wordprocessingml.styles+xml">
        <DigestMethod Algorithm="http://www.w3.org/2000/09/xmldsig#sha1"/>
        <DigestValue>cJ47hh9v4RN/5Z32zBHIgJTiyrQ=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2021-01-26T05:28:49Z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2492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1</cp:lastModifiedBy>
  <cp:revision>4</cp:revision>
  <cp:lastPrinted>2019-06-27T06:03:00Z</cp:lastPrinted>
  <dcterms:created xsi:type="dcterms:W3CDTF">2019-06-26T08:37:00Z</dcterms:created>
  <dcterms:modified xsi:type="dcterms:W3CDTF">2020-01-27T04:59:00Z</dcterms:modified>
</cp:coreProperties>
</file>